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FED1C" w14:textId="77777777" w:rsidR="00E97402" w:rsidRPr="00971B83" w:rsidRDefault="00E97402">
      <w:pPr>
        <w:pStyle w:val="Text"/>
        <w:ind w:firstLine="0"/>
        <w:rPr>
          <w:sz w:val="18"/>
          <w:szCs w:val="18"/>
        </w:rPr>
      </w:pPr>
      <w:r w:rsidRPr="00971B83">
        <w:rPr>
          <w:rStyle w:val="FootnoteReference"/>
        </w:rPr>
        <w:footnoteReference w:customMarkFollows="1" w:id="1"/>
        <w:sym w:font="Symbol" w:char="F020"/>
      </w:r>
    </w:p>
    <w:p w14:paraId="5A6818A5" w14:textId="691F0988" w:rsidR="00E97402" w:rsidRPr="00971B83" w:rsidRDefault="001829C8">
      <w:pPr>
        <w:pStyle w:val="Title"/>
        <w:framePr w:wrap="notBeside"/>
      </w:pPr>
      <w:r w:rsidRPr="00971B83">
        <w:t>Calibration and characterization of electromagnetic position and orientation trackers</w:t>
      </w:r>
    </w:p>
    <w:p w14:paraId="66866B19" w14:textId="5711CF8E" w:rsidR="00E97402" w:rsidRPr="00971B83" w:rsidRDefault="0071222B">
      <w:pPr>
        <w:pStyle w:val="Authors"/>
        <w:framePr w:wrap="notBeside"/>
      </w:pPr>
      <w:r w:rsidRPr="00971B83">
        <w:t>Robert A. MacLachlan</w:t>
      </w:r>
      <w:r w:rsidR="00392DBA" w:rsidRPr="00971B83">
        <w:t xml:space="preserve">, </w:t>
      </w:r>
      <w:r w:rsidRPr="00971B83">
        <w:rPr>
          <w:i/>
        </w:rPr>
        <w:t>Member</w:t>
      </w:r>
      <w:r w:rsidR="00392DBA" w:rsidRPr="00971B83">
        <w:rPr>
          <w:i/>
        </w:rPr>
        <w:t>, IEEE</w:t>
      </w:r>
      <w:r w:rsidR="00E97402" w:rsidRPr="00971B83">
        <w:t xml:space="preserve">, </w:t>
      </w:r>
      <w:r w:rsidR="00C24B91" w:rsidRPr="00971B83">
        <w:t xml:space="preserve">Claudia Pelle, </w:t>
      </w:r>
      <w:r w:rsidR="00641A41" w:rsidRPr="00971B83">
        <w:t xml:space="preserve">Ralph L. Hollis, </w:t>
      </w:r>
      <w:r w:rsidR="00641A41" w:rsidRPr="00971B83">
        <w:rPr>
          <w:i/>
        </w:rPr>
        <w:t>Fellow, IEEE</w:t>
      </w:r>
      <w:r w:rsidR="00641A41" w:rsidRPr="00971B83">
        <w:t xml:space="preserve">, </w:t>
      </w:r>
      <w:r w:rsidR="00C24B91" w:rsidRPr="00971B83">
        <w:t>E</w:t>
      </w:r>
      <w:r w:rsidR="008C6E77" w:rsidRPr="00971B83">
        <w:t>lena De</w:t>
      </w:r>
      <w:r w:rsidR="00C24B91" w:rsidRPr="00971B83">
        <w:t xml:space="preserve"> Momi, </w:t>
      </w:r>
      <w:r w:rsidR="00C24B91" w:rsidRPr="00971B83">
        <w:rPr>
          <w:i/>
        </w:rPr>
        <w:t xml:space="preserve">Senior Member, IEEE, </w:t>
      </w:r>
      <w:r w:rsidR="00E97402" w:rsidRPr="00971B83">
        <w:t xml:space="preserve">and </w:t>
      </w:r>
      <w:r w:rsidRPr="00971B83">
        <w:t>Cameron N. Riviere</w:t>
      </w:r>
      <w:r w:rsidR="00C24B91" w:rsidRPr="00971B83">
        <w:t>,</w:t>
      </w:r>
      <w:r w:rsidR="0037551B" w:rsidRPr="00971B83">
        <w:t xml:space="preserve"> </w:t>
      </w:r>
      <w:r w:rsidR="00C24B91" w:rsidRPr="00971B83">
        <w:rPr>
          <w:i/>
        </w:rPr>
        <w:t xml:space="preserve">Senior </w:t>
      </w:r>
      <w:r w:rsidR="00E97402" w:rsidRPr="00971B83">
        <w:rPr>
          <w:rStyle w:val="MemberType"/>
        </w:rPr>
        <w:t>Member, IEEE</w:t>
      </w:r>
    </w:p>
    <w:p w14:paraId="7C699B33" w14:textId="14094EE6" w:rsidR="00E97402" w:rsidRPr="00971B83" w:rsidRDefault="00E97402" w:rsidP="00213BE9">
      <w:pPr>
        <w:pStyle w:val="Abstract"/>
      </w:pPr>
      <w:r w:rsidRPr="00971B83">
        <w:rPr>
          <w:i/>
          <w:iCs/>
        </w:rPr>
        <w:t>Abstract</w:t>
      </w:r>
      <w:r w:rsidRPr="00971B83">
        <w:t>—</w:t>
      </w:r>
      <w:r w:rsidR="00B857CB" w:rsidRPr="00971B83">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rsidRPr="00971B83">
        <w:t xml:space="preserve">matrix </w:t>
      </w:r>
      <w:r w:rsidR="00B857CB" w:rsidRPr="00971B83">
        <w:t>model which is extensible to the common coil configurations</w:t>
      </w:r>
      <w:r w:rsidR="008225B9" w:rsidRPr="00971B83">
        <w:t>. We detail data representations and discuss successful approaches to the calibration optimization.</w:t>
      </w:r>
      <w:r w:rsidR="003D05E3" w:rsidRPr="00971B83">
        <w:t xml:space="preserve"> An accurate positioning device is necessary for both calibration and characterization. We discuss </w:t>
      </w:r>
      <w:r w:rsidR="00F855AB" w:rsidRPr="00971B83">
        <w:t xml:space="preserve">the effect of positioning error on calibration accuracy and </w:t>
      </w:r>
      <w:r w:rsidR="009F0498" w:rsidRPr="00971B83">
        <w:t xml:space="preserve">some </w:t>
      </w:r>
      <w:r w:rsidR="00F855AB" w:rsidRPr="00971B83">
        <w:t xml:space="preserve">design </w:t>
      </w:r>
      <w:r w:rsidR="003D05E3" w:rsidRPr="00971B83">
        <w:t>tradeoffs for positioning</w:t>
      </w:r>
      <w:r w:rsidR="00F855AB" w:rsidRPr="00971B83">
        <w:t xml:space="preserve">. We characterize the </w:t>
      </w:r>
      <w:r w:rsidR="004943D7" w:rsidRPr="00971B83">
        <w:t>calibrated accuracy with two different source coil designs and several calibration variations, with the best configuration achieving 208 µm/0.27º uncertainty</w:t>
      </w:r>
      <w:r w:rsidR="00846422" w:rsidRPr="00971B83">
        <w:t xml:space="preserve">, an accuracy exceeding published values for commercial EMTs (tested by </w:t>
      </w:r>
      <w:r w:rsidR="009F0498" w:rsidRPr="00971B83">
        <w:t>other</w:t>
      </w:r>
      <w:r w:rsidR="00846422" w:rsidRPr="00971B83">
        <w:t xml:space="preserve"> methods). </w:t>
      </w:r>
      <w:r w:rsidR="00213BE9" w:rsidRPr="00971B83">
        <w:t xml:space="preserve">We </w:t>
      </w:r>
      <w:r w:rsidR="00B1391B" w:rsidRPr="00971B83">
        <w:t>use</w:t>
      </w:r>
      <w:r w:rsidR="00213BE9" w:rsidRPr="00971B83">
        <w:t xml:space="preserve"> local </w:t>
      </w:r>
      <w:r w:rsidR="009F0498" w:rsidRPr="00971B83">
        <w:t xml:space="preserve">measurement </w:t>
      </w:r>
      <w:r w:rsidR="00213BE9" w:rsidRPr="00971B83">
        <w:t>nonlinearity to characterize the expected accuracy across small motions, including the cross-coupling between position and orientation.</w:t>
      </w:r>
      <w:r w:rsidR="00B1391B" w:rsidRPr="00971B83">
        <w:t xml:space="preserve"> </w:t>
      </w:r>
      <w:r w:rsidR="00727595" w:rsidRPr="00971B83">
        <w:t>All software described is open source (</w:t>
      </w:r>
      <w:r w:rsidR="00AF765D" w:rsidRPr="00971B83">
        <w:t>Apache License 2.0</w:t>
      </w:r>
      <w:r w:rsidR="00727595" w:rsidRPr="00971B83">
        <w:t>).</w:t>
      </w:r>
    </w:p>
    <w:p w14:paraId="565240D6" w14:textId="3DA0F2C9" w:rsidR="00024ECA" w:rsidRPr="00971B83" w:rsidRDefault="00E97402" w:rsidP="008115B2">
      <w:pPr>
        <w:pStyle w:val="IndexTerms"/>
      </w:pPr>
      <w:bookmarkStart w:id="0" w:name="PointTmp"/>
      <w:r w:rsidRPr="00971B83">
        <w:rPr>
          <w:i/>
          <w:iCs/>
        </w:rPr>
        <w:t>Index Terms</w:t>
      </w:r>
      <w:r w:rsidRPr="00971B83">
        <w:t>—</w:t>
      </w:r>
      <w:r w:rsidR="008115B2" w:rsidRPr="00971B83">
        <w:t>Magnetic position and orientation tracking, magnetic model fitting, p</w:t>
      </w:r>
      <w:r w:rsidR="00024ECA" w:rsidRPr="00971B83">
        <w:t>osition measurement</w:t>
      </w:r>
      <w:r w:rsidR="008115B2" w:rsidRPr="00971B83">
        <w:t xml:space="preserve">. </w:t>
      </w:r>
    </w:p>
    <w:bookmarkEnd w:id="0"/>
    <w:p w14:paraId="6845FBDE" w14:textId="77777777" w:rsidR="00E97402" w:rsidRPr="00971B83" w:rsidRDefault="00E97402">
      <w:pPr>
        <w:pStyle w:val="Heading1"/>
      </w:pPr>
      <w:r w:rsidRPr="00971B83">
        <w:t>I</w:t>
      </w:r>
      <w:r w:rsidRPr="00971B83">
        <w:rPr>
          <w:sz w:val="16"/>
          <w:szCs w:val="16"/>
        </w:rPr>
        <w:t>NTRODUCTION</w:t>
      </w:r>
    </w:p>
    <w:p w14:paraId="5FDC62FE" w14:textId="41FBE332" w:rsidR="00E97402" w:rsidRPr="00971B83" w:rsidRDefault="006822A9">
      <w:pPr>
        <w:pStyle w:val="Text"/>
        <w:keepNext/>
        <w:framePr w:dropCap="drop" w:lines="2" w:wrap="auto" w:vAnchor="text" w:hAnchor="text"/>
        <w:spacing w:line="480" w:lineRule="exact"/>
        <w:ind w:firstLine="0"/>
        <w:rPr>
          <w:smallCaps/>
          <w:position w:val="-3"/>
          <w:sz w:val="56"/>
          <w:szCs w:val="56"/>
        </w:rPr>
      </w:pPr>
      <w:r w:rsidRPr="00971B83">
        <w:rPr>
          <w:position w:val="-3"/>
          <w:sz w:val="56"/>
          <w:szCs w:val="56"/>
        </w:rPr>
        <w:t>E</w:t>
      </w:r>
    </w:p>
    <w:p w14:paraId="053D2A32" w14:textId="56465533" w:rsidR="00832F8E" w:rsidRPr="00971B83" w:rsidRDefault="006822A9" w:rsidP="0007298A">
      <w:pPr>
        <w:pStyle w:val="Text"/>
        <w:ind w:firstLine="0"/>
      </w:pPr>
      <w:r w:rsidRPr="00971B83">
        <w:rPr>
          <w:smallCaps/>
        </w:rPr>
        <w:t>lectro-Magnetic</w:t>
      </w:r>
      <w:r w:rsidR="00E97402" w:rsidRPr="00971B83">
        <w:t xml:space="preserve"> </w:t>
      </w:r>
      <w:r w:rsidRPr="00971B83">
        <w:t xml:space="preserve">trackers (EMTs) have been in use for over 40 years </w:t>
      </w:r>
      <w:r w:rsidRPr="00971B83">
        <w:fldChar w:fldCharType="begin" w:fldLock="1"/>
      </w:r>
      <w:r w:rsidRPr="00971B83">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rsidRPr="00971B83">
        <w:fldChar w:fldCharType="separate"/>
      </w:r>
      <w:r w:rsidRPr="00971B83">
        <w:rPr>
          <w:noProof/>
        </w:rPr>
        <w:t>[1]</w:t>
      </w:r>
      <w:r w:rsidRPr="00971B83">
        <w:fldChar w:fldCharType="end"/>
      </w:r>
      <w:r w:rsidR="00A15388" w:rsidRPr="00971B83">
        <w:t xml:space="preserve">, and in that time have seen niche use for short-range measurement of arbitrary motion, especially when the absence of reliable sightlines prevents the use of optical methods. </w:t>
      </w:r>
      <w:r w:rsidR="00832F8E" w:rsidRPr="00971B83">
        <w:t>At this point it seems unlikely that EMT will become a mass</w:t>
      </w:r>
      <w:r w:rsidR="00227976" w:rsidRPr="00971B83">
        <w:t>-</w:t>
      </w:r>
      <w:r w:rsidR="00832F8E" w:rsidRPr="00971B83">
        <w:t xml:space="preserve">market technology, but </w:t>
      </w:r>
      <w:r w:rsidR="00F76FF8" w:rsidRPr="00971B83">
        <w:t>there is no practical alternative in some</w:t>
      </w:r>
      <w:r w:rsidR="00832F8E" w:rsidRPr="00971B83">
        <w:t xml:space="preserve"> uses </w:t>
      </w:r>
      <w:r w:rsidR="00F76FF8" w:rsidRPr="00971B83">
        <w:t>such as surgical guidance.</w:t>
      </w:r>
    </w:p>
    <w:p w14:paraId="0B9B5AF5" w14:textId="236A5895" w:rsidR="00473C1D" w:rsidRPr="00971B83" w:rsidRDefault="00832F8E" w:rsidP="00DA5AF1">
      <w:pPr>
        <w:pStyle w:val="Text"/>
      </w:pPr>
      <w:r w:rsidRPr="00971B83">
        <w:t xml:space="preserve">EMT hardware is </w:t>
      </w:r>
      <w:r w:rsidR="00F23637" w:rsidRPr="00971B83">
        <w:t>relatively</w:t>
      </w:r>
      <w:r w:rsidRPr="00971B83">
        <w:t xml:space="preserve"> </w:t>
      </w:r>
      <w:r w:rsidR="000453F5" w:rsidRPr="00971B83">
        <w:t>simple and</w:t>
      </w:r>
      <w:r w:rsidRPr="00971B83">
        <w:t xml:space="preserve"> can </w:t>
      </w:r>
      <w:r w:rsidR="004149FE" w:rsidRPr="00971B83">
        <w:t xml:space="preserve">be </w:t>
      </w:r>
      <w:r w:rsidRPr="00971B83">
        <w:t xml:space="preserve">constructed </w:t>
      </w:r>
      <w:r w:rsidR="000453F5" w:rsidRPr="00971B83">
        <w:t xml:space="preserve">almost entirely </w:t>
      </w:r>
      <w:r w:rsidRPr="00971B83">
        <w:t xml:space="preserve">using </w:t>
      </w:r>
      <w:r w:rsidR="00DA5AF1" w:rsidRPr="00971B83">
        <w:t>standard audio electronics methods. The only specialized components are the source and sensor coils, but Radio Frequency Identification (RFID) technology has made available a variety of coil assemblies that can be used in undemanding EMT</w:t>
      </w:r>
      <w:r w:rsidR="00626CA2" w:rsidRPr="00971B83">
        <w:t xml:space="preserve"> applications</w:t>
      </w:r>
      <w:r w:rsidR="00DA5AF1" w:rsidRPr="00971B83">
        <w:t xml:space="preserve">. What remains a considerable barrier to wider use of EMTs is the </w:t>
      </w:r>
      <w:r w:rsidR="00626CA2" w:rsidRPr="00971B83">
        <w:t>need to implement</w:t>
      </w:r>
      <w:r w:rsidR="00F23637" w:rsidRPr="00971B83">
        <w:t xml:space="preserve"> software </w:t>
      </w:r>
      <w:r w:rsidR="00626CA2" w:rsidRPr="00971B83">
        <w:t>for signal processing, pose solution, and calibration.</w:t>
      </w:r>
      <w:r w:rsidR="00F23637" w:rsidRPr="00971B83">
        <w:t xml:space="preserve"> EMTs have been developed by </w:t>
      </w:r>
      <w:r w:rsidR="00227976" w:rsidRPr="00971B83">
        <w:t>numerous</w:t>
      </w:r>
      <w:r w:rsidR="00F23637" w:rsidRPr="00971B83">
        <w:t xml:space="preserve"> manufacturers and many academic research projects, with varying </w:t>
      </w:r>
      <w:r w:rsidR="00ED4EEE" w:rsidRPr="00971B83">
        <w:t>s</w:t>
      </w:r>
      <w:r w:rsidR="00F23637" w:rsidRPr="00971B83">
        <w:t xml:space="preserve">ophistication. </w:t>
      </w:r>
      <w:r w:rsidR="00FF4441" w:rsidRPr="00971B83">
        <w:t xml:space="preserve">Since </w:t>
      </w:r>
      <w:r w:rsidR="008E44D2" w:rsidRPr="00971B83">
        <w:t>much of EMT implementation practice is concealed within proprietary products, there</w:t>
      </w:r>
      <w:r w:rsidR="00F23637" w:rsidRPr="00971B83">
        <w:t xml:space="preserve"> is a clear opportunity for open source EMT </w:t>
      </w:r>
      <w:r w:rsidR="008E44D2" w:rsidRPr="00971B83">
        <w:t>designs, which can reduce the need to rediscover and reimplement the many hardware and software details.</w:t>
      </w:r>
    </w:p>
    <w:p w14:paraId="5213A526" w14:textId="49796C3B" w:rsidR="00D523AD" w:rsidRPr="00971B83" w:rsidRDefault="001B68C8" w:rsidP="00490134">
      <w:pPr>
        <w:pStyle w:val="Text"/>
      </w:pPr>
      <w:r w:rsidRPr="00971B83">
        <w:t>We have developed the</w:t>
      </w:r>
      <w:r w:rsidR="00DC0F20" w:rsidRPr="00971B83">
        <w:t xml:space="preserve"> ILEMT (In-Loop </w:t>
      </w:r>
      <w:proofErr w:type="spellStart"/>
      <w:r w:rsidR="00DC0F20" w:rsidRPr="00971B83">
        <w:t>ElectroMagnetic</w:t>
      </w:r>
      <w:proofErr w:type="spellEnd"/>
      <w:r w:rsidR="00DC0F20" w:rsidRPr="00971B83">
        <w:t xml:space="preserve"> Tracker)</w:t>
      </w:r>
      <w:r w:rsidRPr="00971B83">
        <w:t xml:space="preserve">, </w:t>
      </w:r>
      <w:r w:rsidR="00DC0F20" w:rsidRPr="00971B83">
        <w:t>a</w:t>
      </w:r>
      <w:r w:rsidR="00486F37" w:rsidRPr="00971B83">
        <w:t>n open design</w:t>
      </w:r>
      <w:r w:rsidR="00DC0F20" w:rsidRPr="00971B83">
        <w:t xml:space="preserve"> </w:t>
      </w:r>
      <w:r w:rsidR="00486F37" w:rsidRPr="00971B83">
        <w:t>EMT</w:t>
      </w:r>
      <w:r w:rsidR="00DC0F20" w:rsidRPr="00971B83">
        <w:t xml:space="preserve"> with adequate speed, resolution and accuracy to be used within a feedback system that stabilizes handheld surgical instruments</w:t>
      </w:r>
      <w:r w:rsidR="00024475" w:rsidRPr="00971B83">
        <w:fldChar w:fldCharType="begin" w:fldLock="1"/>
      </w:r>
      <w:r w:rsidR="00F435DA" w:rsidRPr="00971B83">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rsidRPr="00971B83">
        <w:fldChar w:fldCharType="separate"/>
      </w:r>
      <w:r w:rsidR="00024475" w:rsidRPr="00971B83">
        <w:rPr>
          <w:noProof/>
        </w:rPr>
        <w:t>[2]</w:t>
      </w:r>
      <w:r w:rsidR="00024475" w:rsidRPr="00971B83">
        <w:fldChar w:fldCharType="end"/>
      </w:r>
      <w:r w:rsidR="002207C6" w:rsidRPr="00971B83">
        <w:fldChar w:fldCharType="begin" w:fldLock="1"/>
      </w:r>
      <w:r w:rsidR="00B63BA0" w:rsidRPr="00971B83">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eviouslyFormattedCitation":"[3]"},"properties":{"noteIndex":0},"schema":"https://github.com/citation-style-language/schema/raw/master/csl-citation.json"}</w:instrText>
      </w:r>
      <w:r w:rsidR="002207C6" w:rsidRPr="00971B83">
        <w:fldChar w:fldCharType="separate"/>
      </w:r>
      <w:r w:rsidR="002207C6" w:rsidRPr="00971B83">
        <w:rPr>
          <w:noProof/>
        </w:rPr>
        <w:t>[3]</w:t>
      </w:r>
      <w:r w:rsidR="002207C6" w:rsidRPr="00971B83">
        <w:fldChar w:fldCharType="end"/>
      </w:r>
      <w:r w:rsidR="00024475" w:rsidRPr="00971B83">
        <w:t>.</w:t>
      </w:r>
      <w:r w:rsidR="00DC0F20" w:rsidRPr="00971B83">
        <w:t xml:space="preserve"> For this particular </w:t>
      </w:r>
      <w:r w:rsidR="00AB7F17" w:rsidRPr="00971B83">
        <w:t>realization</w:t>
      </w:r>
      <w:r w:rsidR="00DC0F20" w:rsidRPr="00971B83">
        <w:t>, the focus is on measurement speed and low noise</w:t>
      </w:r>
      <w:r w:rsidR="007E490F" w:rsidRPr="00971B83">
        <w:t>, which is achieved in the</w:t>
      </w:r>
      <w:r w:rsidR="00DC0F20" w:rsidRPr="00971B83">
        <w:t xml:space="preserve"> hardware design</w:t>
      </w:r>
      <w:r w:rsidR="00A97A84" w:rsidRPr="00971B83">
        <w:t xml:space="preserve">, </w:t>
      </w:r>
      <w:r w:rsidR="007E490F" w:rsidRPr="00971B83">
        <w:t>and not by calibration</w:t>
      </w:r>
      <w:r w:rsidR="00AB7F17" w:rsidRPr="00971B83">
        <w:t xml:space="preserve">, but </w:t>
      </w:r>
      <w:r w:rsidR="00473C1D" w:rsidRPr="00971B83">
        <w:t xml:space="preserve">the calibration methods discussed here are formulated to generalize across a variety of EMT hardware. We demonstrate </w:t>
      </w:r>
      <w:r w:rsidR="00D523AD" w:rsidRPr="00971B83">
        <w:t>generality</w:t>
      </w:r>
      <w:r w:rsidR="00473C1D" w:rsidRPr="00971B83">
        <w:t xml:space="preserve"> by characterizing two different source designs and two pose solution methods. </w:t>
      </w:r>
    </w:p>
    <w:p w14:paraId="5010EBD1" w14:textId="2E03F84A" w:rsidR="00C45ACE" w:rsidRPr="00971B83" w:rsidRDefault="00473C1D" w:rsidP="00490134">
      <w:pPr>
        <w:pStyle w:val="Text"/>
      </w:pPr>
      <w:r w:rsidRPr="00971B83">
        <w:t xml:space="preserve">We overview methods of generating precise motion for calibration and discuss accuracy testing at length. One important result is a quantification of the impact on accuracy of calibrating with different degrees of freedom than are used during testing. 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p>
    <w:p w14:paraId="3633A265" w14:textId="4430766C" w:rsidR="00C45ACE" w:rsidRPr="00971B83" w:rsidRDefault="00C45ACE" w:rsidP="00AB7F17">
      <w:pPr>
        <w:pStyle w:val="Text"/>
      </w:pPr>
      <w:r w:rsidRPr="00971B83">
        <w:t>This work describes a novel method of EMT position error correction</w:t>
      </w:r>
      <w:r w:rsidR="00CB00A7" w:rsidRPr="00971B83">
        <w:t xml:space="preserve">, the </w:t>
      </w:r>
      <w:r w:rsidRPr="00971B83">
        <w:t>Direct Linear Transform</w:t>
      </w:r>
      <w:r w:rsidR="00CB00A7" w:rsidRPr="00971B83">
        <w:t xml:space="preserve"> (DLT), </w:t>
      </w:r>
      <w:r w:rsidRPr="00971B83">
        <w:t xml:space="preserve">and introduces a new way of characterizing and visualizing the local error (Differential Nonlinearity) of the EMT output, but we anticipate that a major value of this presentation is combining in one place a clear formulation of the EMT calibration problem together with numerous practical details of implementation. An important aspect of this work is that we have adopted an open science approach. This is not in itself entirely novel </w:t>
      </w:r>
      <w:r w:rsidR="00AB7F17" w:rsidRPr="00971B83">
        <w:rPr>
          <w:rFonts w:eastAsiaTheme="minorEastAsia"/>
        </w:rPr>
        <w:fldChar w:fldCharType="begin" w:fldLock="1"/>
      </w:r>
      <w:r w:rsidR="00B63BA0" w:rsidRPr="00971B83">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[4]","plainTextFormattedCitation":"[4]","previouslyFormattedCitation":"[4]"},"properties":{"noteIndex":0},"schema":"https://github.com/citation-style-language/schema/raw/master/csl-citation.json"}</w:instrText>
      </w:r>
      <w:r w:rsidR="00AB7F17" w:rsidRPr="00971B83">
        <w:rPr>
          <w:rFonts w:eastAsiaTheme="minorEastAsia"/>
        </w:rPr>
        <w:fldChar w:fldCharType="separate"/>
      </w:r>
      <w:r w:rsidR="002207C6" w:rsidRPr="00971B83">
        <w:rPr>
          <w:rFonts w:eastAsiaTheme="minorEastAsia"/>
          <w:noProof/>
        </w:rPr>
        <w:t>[4]</w:t>
      </w:r>
      <w:r w:rsidR="00AB7F17" w:rsidRPr="00971B83">
        <w:rPr>
          <w:rFonts w:eastAsiaTheme="minorEastAsia"/>
        </w:rPr>
        <w:fldChar w:fldCharType="end"/>
      </w:r>
      <w:r w:rsidRPr="00971B83">
        <w:t xml:space="preserve">, but the hardware, software, and data products of our work are a significant contribution to the open resources for EMT development. </w:t>
      </w:r>
      <w:bookmarkStart w:id="1" w:name="_Hlk157944638"/>
      <w:r w:rsidRPr="00971B83">
        <w:t xml:space="preserve">These are available under </w:t>
      </w:r>
      <w:r w:rsidR="00B63BA0" w:rsidRPr="00971B83">
        <w:t>Apache License 2.0</w:t>
      </w:r>
      <w:r w:rsidRPr="00971B83">
        <w:t xml:space="preserve"> on osf.</w:t>
      </w:r>
      <w:r w:rsidR="00B63BA0" w:rsidRPr="00971B83">
        <w:t>io</w:t>
      </w:r>
      <w:r w:rsidR="00B63BA0" w:rsidRPr="00971B83">
        <w:fldChar w:fldCharType="begin" w:fldLock="1"/>
      </w:r>
      <w:r w:rsidR="00B63BA0" w:rsidRPr="00971B83">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operties":{"noteIndex":0},"schema":"https://github.com/citation-style-language/schema/raw/master/csl-citation.json"}</w:instrText>
      </w:r>
      <w:r w:rsidR="00B63BA0" w:rsidRPr="00971B83">
        <w:fldChar w:fldCharType="separate"/>
      </w:r>
      <w:r w:rsidR="00B63BA0" w:rsidRPr="00971B83">
        <w:rPr>
          <w:noProof/>
        </w:rPr>
        <w:t>[3]</w:t>
      </w:r>
      <w:r w:rsidR="00B63BA0" w:rsidRPr="00971B83">
        <w:fldChar w:fldCharType="end"/>
      </w:r>
      <w:r w:rsidR="00B63BA0" w:rsidRPr="00971B83">
        <w:t>.</w:t>
      </w:r>
    </w:p>
    <w:bookmarkEnd w:id="1"/>
    <w:p w14:paraId="5023D0BD" w14:textId="14126B7E" w:rsidR="002B30BF" w:rsidRPr="00971B83" w:rsidRDefault="002B30BF" w:rsidP="00756002">
      <w:pPr>
        <w:pStyle w:val="Heading1"/>
      </w:pPr>
      <w:r w:rsidRPr="00971B83">
        <w:lastRenderedPageBreak/>
        <w:t>EMT overview</w:t>
      </w:r>
    </w:p>
    <w:p w14:paraId="3252AC55" w14:textId="64943A7B" w:rsidR="00DC0F20" w:rsidRPr="00971B83" w:rsidRDefault="00486F37" w:rsidP="00490134">
      <w:pPr>
        <w:pStyle w:val="Text"/>
        <w:rPr>
          <w:rFonts w:eastAsiaTheme="minorEastAsia"/>
        </w:rPr>
      </w:pPr>
      <w:r w:rsidRPr="00971B83">
        <w:t>An EMT</w:t>
      </w:r>
      <w:r w:rsidR="00DC0F20" w:rsidRPr="00971B83">
        <w:t xml:space="preserve"> measures the </w:t>
      </w:r>
      <w:r w:rsidR="00DC0F20" w:rsidRPr="00971B83">
        <w:rPr>
          <w:i/>
          <w:iCs/>
        </w:rPr>
        <w:t>pose</w:t>
      </w:r>
      <w:r w:rsidR="00DC0F20" w:rsidRPr="00971B83">
        <w:t xml:space="preserve"> (position and orientation) of a </w:t>
      </w:r>
      <w:r w:rsidR="00DC0F20" w:rsidRPr="00971B83">
        <w:rPr>
          <w:i/>
          <w:iCs/>
        </w:rPr>
        <w:t>sensor</w:t>
      </w:r>
      <w:r w:rsidR="00DC0F20" w:rsidRPr="00971B83">
        <w:t xml:space="preserve"> with respect to a magnetic </w:t>
      </w:r>
      <w:r w:rsidR="00DC0F20" w:rsidRPr="00971B83">
        <w:rPr>
          <w:i/>
          <w:iCs/>
        </w:rPr>
        <w:t>source</w:t>
      </w:r>
      <w:r w:rsidR="00DC0F20" w:rsidRPr="00971B83">
        <w:t xml:space="preserve">. </w:t>
      </w:r>
      <w:r w:rsidR="006001E6" w:rsidRPr="00971B83">
        <w:t xml:space="preserve">This </w:t>
      </w:r>
      <w:r w:rsidR="00ED4EEE" w:rsidRPr="00971B83">
        <w:t>measurement has</w:t>
      </w:r>
      <w:r w:rsidR="00A31383" w:rsidRPr="00971B83">
        <w:t xml:space="preserve"> six degrees of freedom (</w:t>
      </w:r>
      <w:r w:rsidR="006001E6" w:rsidRPr="00971B83">
        <w:t>6 DOF).</w:t>
      </w:r>
      <w:r w:rsidR="00DC0F20" w:rsidRPr="00971B83">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sidR="00DC0F20" w:rsidRPr="00971B83">
        <w:rPr>
          <w:rFonts w:eastAsiaTheme="minorEastAsia"/>
        </w:rPr>
        <w:t xml:space="preserve"> distinctly </w:t>
      </w:r>
      <w:r w:rsidR="00DC0F20" w:rsidRPr="00971B83">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sidR="00DC0F20" w:rsidRPr="00971B83">
        <w:rPr>
          <w:rFonts w:eastAsiaTheme="minorEastAsia"/>
        </w:rPr>
        <w:t xml:space="preserve"> independent </w:t>
      </w:r>
      <w:r w:rsidR="00DC0F20" w:rsidRPr="00971B83">
        <w:t xml:space="preserve">axes.  </w:t>
      </w:r>
      <w:r w:rsidR="00A801B2" w:rsidRPr="00971B83">
        <w:rPr>
          <w:rFonts w:eastAsiaTheme="minorEastAsia"/>
        </w:rPr>
        <w:t>We assume without loss of generality</w:t>
      </w:r>
      <w:r w:rsidR="00A801B2" w:rsidRPr="00971B83">
        <w:t xml:space="preserve"> that</w:t>
      </w:r>
      <w:r w:rsidR="00DC0F20" w:rsidRPr="00971B83">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sidR="00DC0F20" w:rsidRPr="00971B83">
        <w:rPr>
          <w:rFonts w:eastAsiaTheme="minorEastAsia"/>
        </w:rPr>
        <w:t xml:space="preserve">, but other combinations are possible. For each pose, each source field experiences a characteristic magnetic coupling into each sensor </w:t>
      </w:r>
      <w:r w:rsidR="00B0253D" w:rsidRPr="00971B83">
        <w:rPr>
          <w:rFonts w:eastAsiaTheme="minorEastAsia"/>
        </w:rPr>
        <w:t>coil</w:t>
      </w:r>
      <w:r w:rsidR="00DC0F20" w:rsidRPr="00971B83">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sidR="00DC0F20" w:rsidRPr="00971B83">
        <w:rPr>
          <w:rFonts w:eastAsiaTheme="minorEastAsia"/>
        </w:rPr>
        <w:t xml:space="preserve"> distinct couplings, which can be represented as the coupling matrix </w:t>
      </w:r>
      <m:oMath>
        <m:r>
          <m:rPr>
            <m:sty m:val="bi"/>
          </m:rPr>
          <w:rPr>
            <w:rFonts w:ascii="Cambria Math" w:eastAsiaTheme="minorEastAsia" w:hAnsi="Cambria Math"/>
          </w:rPr>
          <m:t>C</m:t>
        </m:r>
      </m:oMath>
      <w:r w:rsidR="00DC0F20" w:rsidRPr="00971B83">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sidR="00DC0F20" w:rsidRPr="00971B83">
        <w:rPr>
          <w:rFonts w:eastAsiaTheme="minorEastAsia"/>
          <w:b/>
          <w:bCs/>
        </w:rPr>
        <w:t xml:space="preserve"> </w:t>
      </w:r>
      <w:r w:rsidR="00DC0F20" w:rsidRPr="00971B83">
        <w:rPr>
          <w:rFonts w:eastAsiaTheme="minorEastAsia"/>
        </w:rPr>
        <w:t xml:space="preserve">is the </w:t>
      </w:r>
      <w:r w:rsidR="00BB21A6" w:rsidRPr="00971B83">
        <w:rPr>
          <w:rFonts w:eastAsiaTheme="minorEastAsia"/>
        </w:rPr>
        <w:t xml:space="preserve">signed </w:t>
      </w:r>
      <w:r w:rsidR="00DC0F20" w:rsidRPr="00971B83">
        <w:rPr>
          <w:rFonts w:eastAsiaTheme="minorEastAsia"/>
        </w:rPr>
        <w:t xml:space="preserve">coupling from source </w:t>
      </w:r>
      <w:r w:rsidR="00B0253D" w:rsidRPr="00971B83">
        <w:rPr>
          <w:rFonts w:eastAsiaTheme="minorEastAsia"/>
        </w:rPr>
        <w:t>coil</w:t>
      </w:r>
      <w:r w:rsidR="00DC0F20" w:rsidRPr="00971B83">
        <w:rPr>
          <w:rFonts w:eastAsiaTheme="minorEastAsia"/>
        </w:rPr>
        <w:t xml:space="preserve"> </w:t>
      </w:r>
      <m:oMath>
        <m:r>
          <w:rPr>
            <w:rFonts w:ascii="Cambria Math" w:eastAsiaTheme="minorEastAsia" w:hAnsi="Cambria Math"/>
          </w:rPr>
          <m:t>j</m:t>
        </m:r>
      </m:oMath>
      <w:r w:rsidR="00DC0F20" w:rsidRPr="00971B83">
        <w:rPr>
          <w:rFonts w:eastAsiaTheme="minorEastAsia"/>
        </w:rPr>
        <w:t xml:space="preserve"> into sensor </w:t>
      </w:r>
      <w:r w:rsidR="00B0253D" w:rsidRPr="00971B83">
        <w:rPr>
          <w:rFonts w:eastAsiaTheme="minorEastAsia"/>
        </w:rPr>
        <w:t>coil</w:t>
      </w:r>
      <w:r w:rsidR="00DC0F20" w:rsidRPr="00971B83">
        <w:rPr>
          <w:rFonts w:eastAsiaTheme="minorEastAsia"/>
        </w:rPr>
        <w:t xml:space="preserve"> </w:t>
      </w:r>
      <m:oMath>
        <m:r>
          <w:rPr>
            <w:rFonts w:ascii="Cambria Math" w:eastAsiaTheme="minorEastAsia" w:hAnsi="Cambria Math"/>
          </w:rPr>
          <m:t>k</m:t>
        </m:r>
      </m:oMath>
      <w:r w:rsidR="00DC0F20" w:rsidRPr="00971B83">
        <w:rPr>
          <w:rFonts w:eastAsiaTheme="minorEastAsia"/>
        </w:rPr>
        <w:t>.</w:t>
      </w:r>
      <w:r w:rsidR="007075BD" w:rsidRPr="00971B83">
        <w:rPr>
          <w:rFonts w:eastAsiaTheme="minorEastAsia"/>
        </w:rPr>
        <w:t xml:space="preserve"> </w:t>
      </w:r>
      <w:r w:rsidR="00BB21A6" w:rsidRPr="00971B83">
        <w:rPr>
          <w:rFonts w:eastAsiaTheme="minorEastAsia"/>
        </w:rPr>
        <w:t xml:space="preserve">The sign represents direction of the magnetic field vector </w:t>
      </w:r>
      <w:r w:rsidR="006450CB" w:rsidRPr="00971B83">
        <w:rPr>
          <w:rFonts w:eastAsiaTheme="minorEastAsia"/>
        </w:rPr>
        <w:t>with respect to</w:t>
      </w:r>
      <w:r w:rsidR="00BB21A6" w:rsidRPr="00971B83">
        <w:rPr>
          <w:rFonts w:eastAsiaTheme="minorEastAsia"/>
        </w:rPr>
        <w:t xml:space="preserve"> the sensor coil. </w:t>
      </w:r>
    </w:p>
    <w:p w14:paraId="0B5F5E00" w14:textId="179EFAF5" w:rsidR="00F6118C" w:rsidRPr="00971B83" w:rsidRDefault="00F6118C" w:rsidP="00F6118C">
      <w:pPr>
        <w:pStyle w:val="Text"/>
      </w:pPr>
      <w:r w:rsidRPr="00971B83">
        <w:t xml:space="preserve">Sometimes the source and sensor </w:t>
      </w:r>
      <w:r w:rsidR="00C7616D" w:rsidRPr="00971B83">
        <w:t xml:space="preserve">designs </w:t>
      </w:r>
      <w:r w:rsidRPr="00971B83">
        <w:t>are identical, but the common practice is to make the source much larger</w:t>
      </w:r>
      <w:r w:rsidR="006001E6" w:rsidRPr="00971B83">
        <w:t xml:space="preserve"> (</w:t>
      </w:r>
      <w:r w:rsidRPr="00971B83">
        <w:t>with a correspondingly increased drive current</w:t>
      </w:r>
      <w:r w:rsidR="006001E6" w:rsidRPr="00971B83">
        <w:t>)</w:t>
      </w:r>
      <w:r w:rsidRPr="00971B83">
        <w:t xml:space="preserve">. Then the sensor can be smaller while still maintaining </w:t>
      </w:r>
      <w:r w:rsidR="00641A41" w:rsidRPr="00971B83">
        <w:t>a given</w:t>
      </w:r>
      <w:r w:rsidRPr="00971B83">
        <w:t xml:space="preserve"> </w:t>
      </w:r>
      <w:r w:rsidR="00F37FAB" w:rsidRPr="00971B83">
        <w:t>signal-to-noise</w:t>
      </w:r>
      <w:r w:rsidRPr="00971B83">
        <w:t xml:space="preserve"> ratio. </w:t>
      </w:r>
      <w:r w:rsidR="009D6ED8" w:rsidRPr="00971B83">
        <w:t>With this relatively large source</w:t>
      </w:r>
      <w:r w:rsidR="006001E6" w:rsidRPr="00971B83">
        <w:t xml:space="preserve">, its </w:t>
      </w:r>
      <w:r w:rsidR="00226C90" w:rsidRPr="00971B83">
        <w:t xml:space="preserve">magnetic aberrations </w:t>
      </w:r>
      <w:r w:rsidRPr="00971B83">
        <w:t xml:space="preserve">tend to dominate the </w:t>
      </w:r>
      <w:r w:rsidR="00C7616D" w:rsidRPr="00971B83">
        <w:t>calibration</w:t>
      </w:r>
      <w:r w:rsidR="006001E6" w:rsidRPr="00971B83">
        <w:t xml:space="preserve"> error</w:t>
      </w:r>
      <w:r w:rsidRPr="00971B83">
        <w:t>.</w:t>
      </w:r>
    </w:p>
    <w:p w14:paraId="11C427AC" w14:textId="0C6D58B9" w:rsidR="00F6118C" w:rsidRPr="00971B83" w:rsidRDefault="00D97A6D" w:rsidP="00A97A84">
      <w:pPr>
        <w:ind w:firstLine="202"/>
        <w:jc w:val="both"/>
        <w:rPr>
          <w:rStyle w:val="TextChar"/>
        </w:rPr>
      </w:pPr>
      <w:r w:rsidRPr="00971B83">
        <w:t xml:space="preserve">Frequently </w:t>
      </w:r>
      <w:r w:rsidRPr="00971B83">
        <w:rPr>
          <w:rStyle w:val="TextChar"/>
        </w:rPr>
        <w:t xml:space="preserve">the </w:t>
      </w:r>
      <w:r w:rsidR="00EB67E7" w:rsidRPr="00971B83">
        <w:rPr>
          <w:rStyle w:val="TextChar"/>
        </w:rPr>
        <w:t>source or sensor</w:t>
      </w:r>
      <w:r w:rsidRPr="00971B83">
        <w:rPr>
          <w:rStyle w:val="TextChar"/>
        </w:rPr>
        <w:t xml:space="preserve"> coils are wound around a common center (concentric), in a cube or sphere configuration. As well as being more compact than multiple separate coils, </w:t>
      </w:r>
      <w:r w:rsidR="00EB67E7" w:rsidRPr="00971B83">
        <w:rPr>
          <w:rStyle w:val="TextChar"/>
        </w:rPr>
        <w:t xml:space="preserve">when both source and sensor are concentric </w:t>
      </w:r>
      <w:r w:rsidRPr="00971B83">
        <w:rPr>
          <w:rStyle w:val="TextChar"/>
        </w:rPr>
        <w:t>this also simplifies the pose solution problem</w:t>
      </w:r>
      <w:r w:rsidR="008322F1" w:rsidRPr="00971B83">
        <w:rPr>
          <w:rStyle w:val="TextChar"/>
        </w:rPr>
        <w:fldChar w:fldCharType="begin" w:fldLock="1"/>
      </w:r>
      <w:r w:rsidR="00B63BA0" w:rsidRPr="00971B83">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coils","type":"article-journal","volume":"48"},"uris":["http://www.mendeley.com/documents/?uuid=0df67381-2092-438a-bace-55a00a509f59"]}],"mendeley":{"formattedCitation":"[5], [6]","manualFormatting":"[2][3]","plainTextFormattedCitation":"[5], [6]","previouslyFormattedCitation":"[5], [6]"},"properties":{"noteIndex":0},"schema":"https://github.com/citation-style-language/schema/raw/master/csl-citation.json"}</w:instrText>
      </w:r>
      <w:r w:rsidR="008322F1" w:rsidRPr="00971B83">
        <w:rPr>
          <w:rStyle w:val="TextChar"/>
        </w:rPr>
        <w:fldChar w:fldCharType="separate"/>
      </w:r>
      <w:r w:rsidR="00A21FE4" w:rsidRPr="00971B83">
        <w:rPr>
          <w:rStyle w:val="TextChar"/>
          <w:noProof/>
        </w:rPr>
        <w:t>[2][3]</w:t>
      </w:r>
      <w:r w:rsidR="008322F1" w:rsidRPr="00971B83">
        <w:rPr>
          <w:rStyle w:val="TextChar"/>
        </w:rPr>
        <w:fldChar w:fldCharType="end"/>
      </w:r>
      <w:r w:rsidR="00BC501C" w:rsidRPr="00971B83">
        <w:rPr>
          <w:rStyle w:val="TextChar"/>
        </w:rPr>
        <w:fldChar w:fldCharType="begin" w:fldLock="1"/>
      </w:r>
      <w:r w:rsidR="00B63BA0" w:rsidRPr="00971B83">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[7]","plainTextFormattedCitation":"[7]","previouslyFormattedCitation":"[7]"},"properties":{"noteIndex":0},"schema":"https://github.com/citation-style-language/schema/raw/master/csl-citation.json"}</w:instrText>
      </w:r>
      <w:r w:rsidR="00BC501C" w:rsidRPr="00971B83">
        <w:rPr>
          <w:rStyle w:val="TextChar"/>
        </w:rPr>
        <w:fldChar w:fldCharType="separate"/>
      </w:r>
      <w:r w:rsidR="002207C6" w:rsidRPr="00971B83">
        <w:rPr>
          <w:rStyle w:val="TextChar"/>
          <w:noProof/>
        </w:rPr>
        <w:t>[7]</w:t>
      </w:r>
      <w:r w:rsidR="00BC501C" w:rsidRPr="00971B83">
        <w:rPr>
          <w:rStyle w:val="TextChar"/>
        </w:rPr>
        <w:fldChar w:fldCharType="end"/>
      </w:r>
      <w:r w:rsidRPr="00971B83">
        <w:rPr>
          <w:rStyle w:val="TextChar"/>
        </w:rPr>
        <w:t xml:space="preserve">. </w:t>
      </w:r>
      <w:r w:rsidR="00226C90" w:rsidRPr="00971B83">
        <w:rPr>
          <w:rStyle w:val="TextChar"/>
        </w:rPr>
        <w:t>But even when</w:t>
      </w:r>
      <w:r w:rsidRPr="00971B83">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971B83">
        <w:rPr>
          <w:rStyle w:val="TextChar"/>
        </w:rPr>
        <w:t xml:space="preserve"> </w:t>
      </w:r>
      <w:r w:rsidR="00226C90" w:rsidRPr="00971B83">
        <w:rPr>
          <w:rStyle w:val="TextChar"/>
        </w:rPr>
        <w:t>H</w:t>
      </w:r>
      <w:r w:rsidRPr="00971B83">
        <w:rPr>
          <w:rStyle w:val="TextChar"/>
        </w:rPr>
        <w:t xml:space="preserve">ighly non-concentric coil arrangements </w:t>
      </w:r>
      <w:r w:rsidR="00226C90" w:rsidRPr="00971B83">
        <w:rPr>
          <w:rStyle w:val="TextChar"/>
        </w:rPr>
        <w:t>can</w:t>
      </w:r>
      <w:r w:rsidRPr="00971B83">
        <w:rPr>
          <w:rStyle w:val="TextChar"/>
        </w:rPr>
        <w:t xml:space="preserve"> also be useful </w:t>
      </w:r>
      <w:r w:rsidR="00E54EA2" w:rsidRPr="00971B83">
        <w:rPr>
          <w:rStyle w:val="TextChar"/>
          <w:rFonts w:eastAsiaTheme="minorEastAsia"/>
        </w:rPr>
        <w:fldChar w:fldCharType="begin" w:fldLock="1"/>
      </w:r>
      <w:r w:rsidR="00B63BA0" w:rsidRPr="00971B83">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E54EA2" w:rsidRPr="00971B83">
        <w:rPr>
          <w:rStyle w:val="TextChar"/>
          <w:rFonts w:eastAsiaTheme="minorEastAsia"/>
        </w:rPr>
        <w:fldChar w:fldCharType="separate"/>
      </w:r>
      <w:r w:rsidR="002207C6" w:rsidRPr="00971B83">
        <w:rPr>
          <w:rStyle w:val="TextChar"/>
          <w:rFonts w:eastAsiaTheme="minorEastAsia"/>
          <w:noProof/>
        </w:rPr>
        <w:t>[8]</w:t>
      </w:r>
      <w:r w:rsidR="00E54EA2" w:rsidRPr="00971B83">
        <w:rPr>
          <w:rStyle w:val="TextChar"/>
          <w:rFonts w:eastAsiaTheme="minorEastAsia"/>
        </w:rPr>
        <w:fldChar w:fldCharType="end"/>
      </w:r>
      <w:r w:rsidR="00E54EA2" w:rsidRPr="00971B83">
        <w:rPr>
          <w:rStyle w:val="TextChar"/>
          <w:rFonts w:eastAsiaTheme="minorEastAsia"/>
        </w:rPr>
        <w:fldChar w:fldCharType="begin" w:fldLock="1"/>
      </w:r>
      <w:r w:rsidR="00B63BA0" w:rsidRPr="00971B83">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E54EA2" w:rsidRPr="00971B83">
        <w:rPr>
          <w:rStyle w:val="TextChar"/>
          <w:rFonts w:eastAsiaTheme="minorEastAsia"/>
        </w:rPr>
        <w:fldChar w:fldCharType="separate"/>
      </w:r>
      <w:r w:rsidR="002207C6" w:rsidRPr="00971B83">
        <w:rPr>
          <w:rStyle w:val="TextChar"/>
          <w:rFonts w:eastAsiaTheme="minorEastAsia"/>
          <w:noProof/>
        </w:rPr>
        <w:t>[9]</w:t>
      </w:r>
      <w:r w:rsidR="00E54EA2" w:rsidRPr="00971B83">
        <w:rPr>
          <w:rStyle w:val="TextChar"/>
          <w:rFonts w:eastAsiaTheme="minorEastAsia"/>
        </w:rPr>
        <w:fldChar w:fldCharType="end"/>
      </w:r>
      <w:r w:rsidR="00E54EA2" w:rsidRPr="00971B83">
        <w:rPr>
          <w:rStyle w:val="TextChar"/>
          <w:rFonts w:eastAsiaTheme="minorEastAsia"/>
        </w:rPr>
        <w:fldChar w:fldCharType="begin" w:fldLock="1"/>
      </w:r>
      <w:r w:rsidR="00B63BA0" w:rsidRPr="00971B83">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[10]","plainTextFormattedCitation":"[10]","previouslyFormattedCitation":"[10]"},"properties":{"noteIndex":0},"schema":"https://github.com/citation-style-language/schema/raw/master/csl-citation.json"}</w:instrText>
      </w:r>
      <w:r w:rsidR="00E54EA2" w:rsidRPr="00971B83">
        <w:rPr>
          <w:rStyle w:val="TextChar"/>
          <w:rFonts w:eastAsiaTheme="minorEastAsia"/>
        </w:rPr>
        <w:fldChar w:fldCharType="separate"/>
      </w:r>
      <w:r w:rsidR="002207C6" w:rsidRPr="00971B83">
        <w:rPr>
          <w:rStyle w:val="TextChar"/>
          <w:rFonts w:eastAsiaTheme="minorEastAsia"/>
          <w:noProof/>
        </w:rPr>
        <w:t>[10]</w:t>
      </w:r>
      <w:r w:rsidR="00E54EA2" w:rsidRPr="00971B83">
        <w:rPr>
          <w:rStyle w:val="TextChar"/>
          <w:rFonts w:eastAsiaTheme="minorEastAsia"/>
        </w:rPr>
        <w:fldChar w:fldCharType="end"/>
      </w:r>
      <w:r w:rsidR="00E54EA2" w:rsidRPr="00971B83">
        <w:rPr>
          <w:rStyle w:val="TextChar"/>
          <w:rFonts w:eastAsiaTheme="minorEastAsia"/>
        </w:rPr>
        <w:t xml:space="preserve">, </w:t>
      </w:r>
      <w:r w:rsidRPr="00971B83">
        <w:rPr>
          <w:rStyle w:val="TextChar"/>
        </w:rPr>
        <w:t>in which case we must model the actual coil configuration.</w:t>
      </w:r>
    </w:p>
    <w:p w14:paraId="482FBEE9" w14:textId="18C7A7A2" w:rsidR="00226C90" w:rsidRPr="00971B83" w:rsidRDefault="00226C90" w:rsidP="00D97A6D">
      <w:pPr>
        <w:pStyle w:val="Text"/>
        <w:rPr>
          <w:rFonts w:eastAsiaTheme="minorEastAsia"/>
        </w:rPr>
      </w:pPr>
      <w:r w:rsidRPr="00971B83">
        <w:rPr>
          <w:rFonts w:eastAsiaTheme="minorEastAsia"/>
        </w:rPr>
        <w:t xml:space="preserve">Some EMTs use other sensing principles and source modulations </w:t>
      </w:r>
      <w:r w:rsidR="00D502A0" w:rsidRPr="00971B83">
        <w:rPr>
          <w:rFonts w:eastAsiaTheme="minorEastAsia"/>
        </w:rPr>
        <w:fldChar w:fldCharType="begin" w:fldLock="1"/>
      </w:r>
      <w:r w:rsidR="00B63BA0" w:rsidRPr="00971B83">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guidance","type":"paper-conference","volume":"6505"},"uris":["http://www.mendeley.com/documents/?uuid=fee3932c-f963-45c5-a08d-02d49e9f5a6a"]}],"mendeley":{"formattedCitation":"[11], [12]","plainTextFormattedCitation":"[11], [12]","previouslyFormattedCitation":"[11], [12]"},"properties":{"noteIndex":0},"schema":"https://github.com/citation-style-language/schema/raw/master/csl-citation.json"}</w:instrText>
      </w:r>
      <w:r w:rsidR="00D502A0" w:rsidRPr="00971B83">
        <w:rPr>
          <w:rFonts w:eastAsiaTheme="minorEastAsia"/>
        </w:rPr>
        <w:fldChar w:fldCharType="separate"/>
      </w:r>
      <w:r w:rsidR="002207C6" w:rsidRPr="00971B83">
        <w:rPr>
          <w:rFonts w:eastAsiaTheme="minorEastAsia"/>
          <w:noProof/>
        </w:rPr>
        <w:t>[11], [12]</w:t>
      </w:r>
      <w:r w:rsidR="00D502A0" w:rsidRPr="00971B83">
        <w:rPr>
          <w:rFonts w:eastAsiaTheme="minorEastAsia"/>
        </w:rPr>
        <w:fldChar w:fldCharType="end"/>
      </w:r>
      <w:r w:rsidR="00D502A0" w:rsidRPr="00971B83">
        <w:rPr>
          <w:rFonts w:eastAsiaTheme="minorEastAsia"/>
        </w:rPr>
        <w:t>,</w:t>
      </w:r>
      <w:r w:rsidRPr="00971B83">
        <w:rPr>
          <w:rFonts w:eastAsiaTheme="minorEastAsia"/>
        </w:rPr>
        <w:t xml:space="preserve"> but</w:t>
      </w:r>
      <w:r w:rsidR="00EB67E7" w:rsidRPr="00971B83">
        <w:rPr>
          <w:rFonts w:eastAsiaTheme="minorEastAsia"/>
        </w:rPr>
        <w:t xml:space="preserve"> there is little loss of generality to consider </w:t>
      </w:r>
      <w:r w:rsidRPr="00971B83">
        <w:rPr>
          <w:rFonts w:eastAsiaTheme="minorEastAsia"/>
        </w:rPr>
        <w:t>the most common approach</w:t>
      </w:r>
      <w:r w:rsidR="00F86E0E" w:rsidRPr="00971B83">
        <w:rPr>
          <w:rFonts w:eastAsiaTheme="minorEastAsia"/>
        </w:rPr>
        <w:t>,</w:t>
      </w:r>
      <w:r w:rsidRPr="00971B83">
        <w:rPr>
          <w:rFonts w:eastAsiaTheme="minorEastAsia"/>
        </w:rPr>
        <w:t xml:space="preserve"> where the source coil has a sinusoidal drive </w:t>
      </w:r>
      <w:r w:rsidR="00F86E0E" w:rsidRPr="00971B83">
        <w:rPr>
          <w:rFonts w:eastAsiaTheme="minorEastAsia"/>
        </w:rPr>
        <w:t>voltage</w:t>
      </w:r>
      <w:r w:rsidRPr="00971B83">
        <w:rPr>
          <w:rFonts w:eastAsiaTheme="minorEastAsia"/>
        </w:rPr>
        <w:t xml:space="preserve"> and the sensor uses inductive pickup coils. </w:t>
      </w:r>
      <w:r w:rsidR="00EB67E7" w:rsidRPr="00971B83">
        <w:rPr>
          <w:rFonts w:eastAsiaTheme="minorEastAsia"/>
        </w:rPr>
        <w:t>T</w:t>
      </w:r>
      <w:r w:rsidRPr="00971B83">
        <w:rPr>
          <w:rFonts w:eastAsiaTheme="minorEastAsia"/>
        </w:rPr>
        <w:t>he</w:t>
      </w:r>
      <w:r w:rsidR="00F86E0E" w:rsidRPr="00971B83">
        <w:rPr>
          <w:rFonts w:eastAsiaTheme="minorEastAsia"/>
        </w:rPr>
        <w:t>se</w:t>
      </w:r>
      <w:r w:rsidRPr="00971B83">
        <w:rPr>
          <w:rFonts w:eastAsiaTheme="minorEastAsia"/>
        </w:rPr>
        <w:t xml:space="preserve"> methods are applicable to any EMT that operates based on pairwise measurement of coupling between source and sensor axes</w:t>
      </w:r>
      <w:r w:rsidR="00B233F6" w:rsidRPr="00971B83">
        <w:rPr>
          <w:rFonts w:eastAsiaTheme="minorEastAsia"/>
        </w:rPr>
        <w:t>.</w:t>
      </w:r>
    </w:p>
    <w:p w14:paraId="3078408D" w14:textId="77777777" w:rsidR="00D55789" w:rsidRPr="00971B83" w:rsidRDefault="00D55789" w:rsidP="00756002">
      <w:pPr>
        <w:pStyle w:val="Heading2"/>
        <w:rPr>
          <w:rFonts w:eastAsiaTheme="minorEastAsia"/>
        </w:rPr>
      </w:pPr>
      <w:r w:rsidRPr="00971B83">
        <w:rPr>
          <w:rFonts w:eastAsiaTheme="minorEastAsia"/>
        </w:rPr>
        <w:t>The calibration problem</w:t>
      </w:r>
    </w:p>
    <w:p w14:paraId="10512CAE" w14:textId="3F6E6A4F" w:rsidR="00D55789" w:rsidRPr="00971B83" w:rsidRDefault="00D55789" w:rsidP="00D55789">
      <w:pPr>
        <w:pStyle w:val="Text"/>
        <w:rPr>
          <w:rFonts w:eastAsiaTheme="minorEastAsia"/>
        </w:rPr>
      </w:pPr>
      <w:r w:rsidRPr="00971B83">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sidRPr="00971B83">
        <w:rPr>
          <w:rFonts w:eastAsiaTheme="minorEastAsia"/>
        </w:rPr>
        <w:t xml:space="preserve"> be the </w:t>
      </w:r>
      <w:r w:rsidRPr="00971B83">
        <w:rPr>
          <w:rFonts w:eastAsiaTheme="minorEastAsia"/>
          <w:i/>
          <w:iCs/>
        </w:rPr>
        <w:t>measurement function</w:t>
      </w:r>
      <w:r w:rsidRPr="00971B83">
        <w:rPr>
          <w:rFonts w:eastAsiaTheme="minorEastAsia"/>
        </w:rPr>
        <w:t xml:space="preserve">: the actual coupling </w:t>
      </w:r>
      <m:oMath>
        <m:r>
          <m:rPr>
            <m:sty m:val="bi"/>
          </m:rPr>
          <w:rPr>
            <w:rFonts w:ascii="Cambria Math" w:eastAsiaTheme="minorEastAsia" w:hAnsi="Cambria Math"/>
          </w:rPr>
          <m:t>C</m:t>
        </m:r>
      </m:oMath>
      <w:r w:rsidRPr="00971B83">
        <w:rPr>
          <w:rFonts w:eastAsiaTheme="minorEastAsia"/>
          <w:b/>
          <w:bCs/>
        </w:rPr>
        <w:t xml:space="preserve"> </w:t>
      </w:r>
      <w:r w:rsidRPr="00971B83">
        <w:rPr>
          <w:rFonts w:eastAsiaTheme="minorEastAsia"/>
        </w:rPr>
        <w:t xml:space="preserve">measured in pose </w:t>
      </w:r>
      <m:oMath>
        <m:r>
          <m:rPr>
            <m:sty m:val="bi"/>
          </m:rPr>
          <w:rPr>
            <w:rFonts w:ascii="Cambria Math" w:eastAsiaTheme="minorEastAsia" w:hAnsi="Cambria Math"/>
          </w:rPr>
          <m:t>P</m:t>
        </m:r>
      </m:oMath>
      <w:r w:rsidRPr="00971B83">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sidRPr="00971B83">
        <w:rPr>
          <w:rFonts w:eastAsiaTheme="minorEastAsia"/>
        </w:rPr>
        <w:t xml:space="preserve"> depends on magnetic interactions that are intractable to model. Instead, we resort to a </w:t>
      </w:r>
      <w:r w:rsidRPr="00971B83">
        <w:rPr>
          <w:rFonts w:eastAsiaTheme="minorEastAsia"/>
          <w:i/>
          <w:iCs/>
        </w:rPr>
        <w:t>measurement model</w:t>
      </w:r>
      <w:r w:rsidRPr="00971B83">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sidRPr="00971B83">
        <w:rPr>
          <w:rFonts w:eastAsiaTheme="minorEastAsia"/>
        </w:rPr>
        <w:t xml:space="preserve"> This is a physical model which is parameterized by </w:t>
      </w:r>
      <m:oMath>
        <m:r>
          <w:rPr>
            <w:rFonts w:ascii="Cambria Math" w:eastAsiaTheme="minorEastAsia" w:hAnsi="Cambria Math"/>
          </w:rPr>
          <m:t>ρ</m:t>
        </m:r>
      </m:oMath>
      <w:r w:rsidRPr="00971B83">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sidRPr="00971B83">
        <w:rPr>
          <w:rFonts w:eastAsiaTheme="minorEastAsia"/>
          <w:b/>
        </w:rPr>
        <w:t xml:space="preserve"> </w:t>
      </w:r>
      <w:r w:rsidRPr="00971B83">
        <w:rPr>
          <w:rFonts w:eastAsiaTheme="minorEastAsia"/>
          <w:bCs/>
        </w:rPr>
        <w:t>and</w:t>
      </w:r>
      <w:r w:rsidRPr="00971B83">
        <w:rPr>
          <w:rFonts w:eastAsiaTheme="minorEastAsia"/>
          <w:b/>
        </w:rPr>
        <w:t xml:space="preserve"> </w:t>
      </w:r>
      <w:r w:rsidRPr="00971B83">
        <w:rPr>
          <w:rFonts w:eastAsiaTheme="minorEastAsia"/>
        </w:rPr>
        <w:t xml:space="preserve">determining </w:t>
      </w:r>
      <m:oMath>
        <m:r>
          <w:rPr>
            <w:rFonts w:ascii="Cambria Math" w:eastAsiaTheme="minorEastAsia" w:hAnsi="Cambria Math"/>
          </w:rPr>
          <m:t>ρ.</m:t>
        </m:r>
      </m:oMath>
      <w:r w:rsidR="00207B7F" w:rsidRPr="00971B83">
        <w:rPr>
          <w:rFonts w:eastAsiaTheme="minorEastAsia"/>
        </w:rPr>
        <w:t xml:space="preserve"> Our specific measurement model and the structure of </w:t>
      </w:r>
      <m:oMath>
        <m:r>
          <w:rPr>
            <w:rFonts w:ascii="Cambria Math" w:eastAsiaTheme="minorEastAsia" w:hAnsi="Cambria Math"/>
          </w:rPr>
          <m:t>ρ</m:t>
        </m:r>
      </m:oMath>
      <w:r w:rsidR="00207B7F" w:rsidRPr="00971B83">
        <w:rPr>
          <w:rFonts w:eastAsiaTheme="minorEastAsia"/>
        </w:rPr>
        <w:t xml:space="preserve"> is discussed later (§</w:t>
      </w:r>
      <w:r w:rsidR="00207B7F" w:rsidRPr="00971B83">
        <w:rPr>
          <w:rFonts w:eastAsiaTheme="minorEastAsia"/>
        </w:rPr>
        <w:fldChar w:fldCharType="begin"/>
      </w:r>
      <w:r w:rsidR="00207B7F" w:rsidRPr="00971B83">
        <w:rPr>
          <w:rFonts w:eastAsiaTheme="minorEastAsia"/>
        </w:rPr>
        <w:instrText xml:space="preserve"> REF _Ref171521452 \r \h </w:instrText>
      </w:r>
      <w:r w:rsidR="00207B7F" w:rsidRPr="00971B83">
        <w:rPr>
          <w:rFonts w:eastAsiaTheme="minorEastAsia"/>
        </w:rPr>
      </w:r>
      <w:r w:rsidR="00971B83">
        <w:rPr>
          <w:rFonts w:eastAsiaTheme="minorEastAsia"/>
        </w:rPr>
        <w:instrText xml:space="preserve"> \* MERGEFORMAT </w:instrText>
      </w:r>
      <w:r w:rsidR="00207B7F" w:rsidRPr="00971B83">
        <w:rPr>
          <w:rFonts w:eastAsiaTheme="minorEastAsia"/>
        </w:rPr>
        <w:fldChar w:fldCharType="separate"/>
      </w:r>
      <w:r w:rsidR="005E4604">
        <w:rPr>
          <w:rFonts w:eastAsiaTheme="minorEastAsia"/>
        </w:rPr>
        <w:t>V</w:t>
      </w:r>
      <w:r w:rsidR="00207B7F" w:rsidRPr="00971B83">
        <w:rPr>
          <w:rFonts w:eastAsiaTheme="minorEastAsia"/>
        </w:rPr>
        <w:fldChar w:fldCharType="end"/>
      </w:r>
      <w:r w:rsidR="00207B7F" w:rsidRPr="00971B83">
        <w:rPr>
          <w:rFonts w:eastAsiaTheme="minorEastAsia"/>
        </w:rPr>
        <w:t>.)</w:t>
      </w:r>
    </w:p>
    <w:p w14:paraId="152BBF51" w14:textId="28965C7D" w:rsidR="00D55789" w:rsidRPr="00971B83" w:rsidRDefault="00D55789" w:rsidP="00D55789">
      <w:pPr>
        <w:pStyle w:val="Text"/>
        <w:rPr>
          <w:rFonts w:eastAsiaTheme="minorEastAsia"/>
        </w:rPr>
      </w:pPr>
      <w:r w:rsidRPr="00971B83">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sidRPr="00971B83">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sidRPr="00971B83">
        <w:rPr>
          <w:rFonts w:eastAsiaTheme="minorEastAsia"/>
          <w:b/>
          <w:bCs/>
        </w:rPr>
        <w:t xml:space="preserve"> </w:t>
      </w:r>
      <w:r w:rsidRPr="00971B83">
        <w:rPr>
          <w:rFonts w:eastAsiaTheme="minorEastAsia"/>
        </w:rPr>
        <w:t>spread across the position and orientation workspace.</w:t>
      </w:r>
      <w:r w:rsidRPr="00971B83">
        <w:t xml:space="preserve"> Then a general nonlinear optimizer is used to determine </w:t>
      </w:r>
      <w:r w:rsidRPr="00971B83">
        <w:rPr>
          <w:rFonts w:eastAsiaTheme="minorEastAsia"/>
        </w:rPr>
        <w:t xml:space="preserve">the </w:t>
      </w:r>
      <m:oMath>
        <m:r>
          <w:rPr>
            <w:rFonts w:ascii="Cambria Math" w:eastAsiaTheme="minorEastAsia" w:hAnsi="Cambria Math"/>
          </w:rPr>
          <m:t>ρ</m:t>
        </m:r>
      </m:oMath>
      <w:r w:rsidRPr="00971B83">
        <w:rPr>
          <w:rFonts w:eastAsiaTheme="minorEastAsia"/>
        </w:rPr>
        <w:t xml:space="preserve"> that minimizes:</w:t>
      </w:r>
    </w:p>
    <w:tbl>
      <w:tblPr>
        <w:tblStyle w:val="TableGrid"/>
        <w:tblW w:w="498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5"/>
        <w:gridCol w:w="450"/>
      </w:tblGrid>
      <w:tr w:rsidR="00207B7F" w:rsidRPr="00971B83" w14:paraId="2E1F246B" w14:textId="77777777" w:rsidTr="000010AD">
        <w:trPr>
          <w:trHeight w:val="835"/>
          <w:jc w:val="center"/>
        </w:trPr>
        <w:tc>
          <w:tcPr>
            <w:tcW w:w="4580" w:type="dxa"/>
          </w:tcPr>
          <w:p w14:paraId="30B9306B" w14:textId="77777777" w:rsidR="00207B7F" w:rsidRPr="00971B83" w:rsidRDefault="00000000" w:rsidP="00207B7F">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6B324389" w14:textId="77777777" w:rsidR="00207B7F" w:rsidRPr="00971B83" w:rsidRDefault="00207B7F" w:rsidP="00D55789">
            <w:pPr>
              <w:pStyle w:val="Text"/>
              <w:ind w:firstLine="0"/>
              <w:rPr>
                <w:rFonts w:eastAsiaTheme="minorEastAsia"/>
              </w:rPr>
            </w:pPr>
          </w:p>
        </w:tc>
        <w:tc>
          <w:tcPr>
            <w:tcW w:w="445" w:type="dxa"/>
          </w:tcPr>
          <w:p w14:paraId="0255BC22" w14:textId="1D1570CC" w:rsidR="00207B7F" w:rsidRPr="00971B83" w:rsidRDefault="00207B7F" w:rsidP="00207B7F">
            <w:pPr>
              <w:pStyle w:val="Equation"/>
              <w:jc w:val="right"/>
              <w:rPr>
                <w:rFonts w:eastAsiaTheme="minorEastAsia"/>
              </w:rPr>
            </w:pPr>
            <w:r w:rsidRPr="00971B83">
              <w:rPr>
                <w:rStyle w:val="TextChar"/>
                <w:rFonts w:eastAsiaTheme="minorEastAsia"/>
              </w:rPr>
              <w:t>(</w:t>
            </w:r>
            <w:r w:rsidRPr="00971B83">
              <w:rPr>
                <w:rStyle w:val="TextChar"/>
                <w:rFonts w:eastAsiaTheme="minorEastAsia"/>
              </w:rPr>
              <w:fldChar w:fldCharType="begin"/>
            </w:r>
            <w:r w:rsidRPr="00971B83">
              <w:rPr>
                <w:rStyle w:val="TextChar"/>
                <w:rFonts w:eastAsiaTheme="minorEastAsia"/>
              </w:rPr>
              <w:instrText xml:space="preserve"> SEQ Equation \* ARABIC </w:instrText>
            </w:r>
            <w:r w:rsidRPr="00971B83">
              <w:rPr>
                <w:rStyle w:val="TextChar"/>
                <w:rFonts w:eastAsiaTheme="minorEastAsia"/>
              </w:rPr>
              <w:fldChar w:fldCharType="separate"/>
            </w:r>
            <w:r w:rsidR="005E4604">
              <w:rPr>
                <w:rStyle w:val="TextChar"/>
                <w:rFonts w:eastAsiaTheme="minorEastAsia"/>
                <w:noProof/>
              </w:rPr>
              <w:t>1</w:t>
            </w:r>
            <w:r w:rsidRPr="00971B83">
              <w:rPr>
                <w:rStyle w:val="TextChar"/>
                <w:rFonts w:eastAsiaTheme="minorEastAsia"/>
              </w:rPr>
              <w:fldChar w:fldCharType="end"/>
            </w:r>
            <w:r w:rsidRPr="00971B83">
              <w:rPr>
                <w:rFonts w:eastAsiaTheme="minorEastAsia"/>
              </w:rPr>
              <w:t>)</w:t>
            </w:r>
          </w:p>
        </w:tc>
      </w:tr>
    </w:tbl>
    <w:p w14:paraId="12DBBBFC" w14:textId="1EB613B4" w:rsidR="00D55789" w:rsidRPr="00971B83" w:rsidRDefault="00D55789" w:rsidP="00D55789">
      <w:pPr>
        <w:pStyle w:val="Text"/>
        <w:ind w:firstLine="0"/>
        <w:rPr>
          <w:rFonts w:eastAsiaTheme="minorEastAsia"/>
        </w:rPr>
      </w:pPr>
      <w:r w:rsidRPr="00971B83">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sidRPr="00971B83">
        <w:rPr>
          <w:rFonts w:eastAsiaTheme="minorEastAsia"/>
        </w:rPr>
        <w:t xml:space="preserve">is </w:t>
      </w:r>
      <w:r w:rsidRPr="00971B83">
        <w:t>the matrix 2-norm</w:t>
      </w:r>
      <w:r w:rsidRPr="00971B83">
        <w:rPr>
          <w:rFonts w:eastAsiaTheme="minorEastAsia"/>
        </w:rPr>
        <w:t>:</w:t>
      </w:r>
    </w:p>
    <w:p w14:paraId="12C76FEB" w14:textId="5E434274" w:rsidR="00D55789" w:rsidRPr="00971B83" w:rsidRDefault="00000000"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06BD2A28" w:rsidR="00D55789" w:rsidRPr="00971B83" w:rsidRDefault="00D55789" w:rsidP="00D97A6D">
      <w:pPr>
        <w:pStyle w:val="Text"/>
      </w:pPr>
      <w:r w:rsidRPr="00971B83">
        <w:rPr>
          <w:rFonts w:eastAsiaTheme="minorEastAsia"/>
        </w:rPr>
        <w:t>This least-squares formulation permits us to use a least-squares nonlinear solver</w:t>
      </w:r>
      <w:r w:rsidRPr="00971B83">
        <w:t>.</w:t>
      </w:r>
      <w:r w:rsidR="00197D6E" w:rsidRPr="00971B83">
        <w:t xml:space="preserve"> </w:t>
      </w:r>
      <w:r w:rsidRPr="00971B83">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sidRPr="00971B83">
        <w:rPr>
          <w:rFonts w:eastAsiaTheme="minorEastAsia"/>
        </w:rPr>
        <w:t xml:space="preserve"> are unknown and the initial value for </w:t>
      </w:r>
      <m:oMath>
        <m:r>
          <w:rPr>
            <w:rFonts w:ascii="Cambria Math" w:eastAsiaTheme="minorEastAsia" w:hAnsi="Cambria Math"/>
          </w:rPr>
          <m:t>ρ</m:t>
        </m:r>
      </m:oMath>
      <w:r w:rsidRPr="00971B83">
        <w:rPr>
          <w:rFonts w:eastAsiaTheme="minorEastAsia"/>
        </w:rPr>
        <w:t xml:space="preserve"> is inaccurate.</w:t>
      </w:r>
      <w:r w:rsidR="00E6629F" w:rsidRPr="00971B83">
        <w:rPr>
          <w:rFonts w:eastAsiaTheme="minorEastAsia"/>
        </w:rPr>
        <w:t xml:space="preserve"> </w:t>
      </w:r>
      <w:r w:rsidR="00197D6E" w:rsidRPr="00971B83">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71B83">
        <w:rPr>
          <w:rFonts w:eastAsiaTheme="minorEastAsia"/>
          <w:b/>
          <w:bCs/>
        </w:rPr>
        <w:t xml:space="preserve"> </w:t>
      </w:r>
      <w:r w:rsidR="00197D6E" w:rsidRPr="00971B83">
        <w:rPr>
          <w:rFonts w:eastAsiaTheme="minorEastAsia"/>
        </w:rPr>
        <w:t>gives each point equal weight during optimization, in spite of the large change in the field strength as the source to sensor distance is varied</w:t>
      </w:r>
      <w:r w:rsidR="00725690" w:rsidRPr="00971B83">
        <w:rPr>
          <w:rFonts w:eastAsiaTheme="minorEastAsia"/>
        </w:rPr>
        <w:t xml:space="preserve"> </w:t>
      </w:r>
      <w:r w:rsidR="00725690" w:rsidRPr="00971B83">
        <w:rPr>
          <w:rFonts w:eastAsiaTheme="minorEastAsia"/>
        </w:rPr>
        <w:fldChar w:fldCharType="begin" w:fldLock="1"/>
      </w:r>
      <w:r w:rsidR="00B63BA0" w:rsidRPr="00971B83">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725690" w:rsidRPr="00971B83">
        <w:rPr>
          <w:rFonts w:eastAsiaTheme="minorEastAsia"/>
        </w:rPr>
        <w:fldChar w:fldCharType="separate"/>
      </w:r>
      <w:r w:rsidR="002207C6" w:rsidRPr="00971B83">
        <w:rPr>
          <w:rFonts w:eastAsiaTheme="minorEastAsia"/>
          <w:noProof/>
        </w:rPr>
        <w:t>[8]</w:t>
      </w:r>
      <w:r w:rsidR="00725690" w:rsidRPr="00971B83">
        <w:rPr>
          <w:rFonts w:eastAsiaTheme="minorEastAsia"/>
        </w:rPr>
        <w:fldChar w:fldCharType="end"/>
      </w:r>
      <w:r w:rsidR="00725690" w:rsidRPr="00971B83">
        <w:rPr>
          <w:rFonts w:eastAsiaTheme="minorEastAsia"/>
        </w:rPr>
        <w:fldChar w:fldCharType="begin" w:fldLock="1"/>
      </w:r>
      <w:r w:rsidR="00B63BA0" w:rsidRPr="00971B83">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725690" w:rsidRPr="00971B83">
        <w:rPr>
          <w:rFonts w:eastAsiaTheme="minorEastAsia"/>
        </w:rPr>
        <w:fldChar w:fldCharType="separate"/>
      </w:r>
      <w:r w:rsidR="002207C6" w:rsidRPr="00971B83">
        <w:rPr>
          <w:rFonts w:eastAsiaTheme="minorEastAsia"/>
          <w:noProof/>
        </w:rPr>
        <w:t>[9]</w:t>
      </w:r>
      <w:r w:rsidR="00725690" w:rsidRPr="00971B83">
        <w:rPr>
          <w:rFonts w:eastAsiaTheme="minorEastAsia"/>
        </w:rPr>
        <w:fldChar w:fldCharType="end"/>
      </w:r>
      <w:r w:rsidR="00965151" w:rsidRPr="00971B83">
        <w:rPr>
          <w:rFonts w:eastAsiaTheme="minorEastAsia"/>
        </w:rPr>
        <w:t>.</w:t>
      </w:r>
    </w:p>
    <w:p w14:paraId="70816CA6" w14:textId="15CEC794" w:rsidR="007E490F" w:rsidRPr="00971B83" w:rsidRDefault="007E490F" w:rsidP="007E490F">
      <w:pPr>
        <w:pStyle w:val="Heading1"/>
        <w:rPr>
          <w:rFonts w:eastAsiaTheme="minorEastAsia"/>
        </w:rPr>
      </w:pPr>
      <w:r w:rsidRPr="00971B83">
        <w:rPr>
          <w:rFonts w:eastAsiaTheme="minorEastAsia"/>
        </w:rPr>
        <w:t>Related work</w:t>
      </w:r>
    </w:p>
    <w:p w14:paraId="1085B0EB" w14:textId="6FAE96DB" w:rsidR="00F6118C" w:rsidRPr="00971B83" w:rsidRDefault="00F6118C" w:rsidP="00F6118C">
      <w:pPr>
        <w:pStyle w:val="Heading2"/>
        <w:rPr>
          <w:rFonts w:eastAsiaTheme="minorEastAsia"/>
        </w:rPr>
      </w:pPr>
      <w:r w:rsidRPr="00971B83">
        <w:rPr>
          <w:rFonts w:eastAsiaTheme="minorEastAsia"/>
        </w:rPr>
        <w:t>Positioning</w:t>
      </w:r>
    </w:p>
    <w:p w14:paraId="2EE443F2" w14:textId="0B1C1A15" w:rsidR="00D17DE9" w:rsidRPr="00971B83" w:rsidRDefault="00F6118C" w:rsidP="0067283D">
      <w:pPr>
        <w:pStyle w:val="Text"/>
      </w:pPr>
      <w:r w:rsidRPr="00971B83">
        <w:t xml:space="preserve">Calibration and accuracy testing require placing the sensor in many known poses, in both translation and rotation. This </w:t>
      </w:r>
      <w:r w:rsidRPr="00971B83">
        <w:rPr>
          <w:i/>
          <w:iCs/>
        </w:rPr>
        <w:t>ground truth</w:t>
      </w:r>
      <w:r w:rsidR="003B6175" w:rsidRPr="00971B83">
        <w:t xml:space="preserve"> </w:t>
      </w:r>
      <w:r w:rsidRPr="00971B83">
        <w:t>must have significantly higher accuracy than the expected tracker performance.</w:t>
      </w:r>
      <w:r w:rsidR="00524ABF" w:rsidRPr="00971B83">
        <w:t xml:space="preserve"> Compounding the difficulty, the sensor positioner must also be non-metallic to avoid interfering with the measurement.</w:t>
      </w:r>
      <w:r w:rsidR="00C5605F" w:rsidRPr="00971B83">
        <w:t xml:space="preserve"> </w:t>
      </w:r>
    </w:p>
    <w:p w14:paraId="01D9EC49" w14:textId="33EAFFD5" w:rsidR="0067283D" w:rsidRPr="00971B83" w:rsidRDefault="0067283D" w:rsidP="00F6118C">
      <w:pPr>
        <w:pStyle w:val="Text"/>
      </w:pPr>
      <w:r w:rsidRPr="00971B83">
        <w:t>One approach has been to use a nonmetallic manual positioning fixture</w:t>
      </w:r>
      <w:r w:rsidR="00641434" w:rsidRPr="00971B83">
        <w:t xml:space="preserve"> </w:t>
      </w:r>
      <w:r w:rsidR="00641434" w:rsidRPr="00971B83">
        <w:fldChar w:fldCharType="begin" w:fldLock="1"/>
      </w:r>
      <w:r w:rsidR="00B63BA0" w:rsidRPr="00971B83">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tracking","type":"article-journal","volume":"14"},"uris":["http://www.mendeley.com/documents/?uuid=f05d0851-c2bc-411a-a115-d2649ca303cd"]}],"mendeley":{"formattedCitation":"[13], [14]","manualFormatting":"[9][10]","plainTextFormattedCitation":"[13], [14]","previouslyFormattedCitation":"[13], [14]"},"properties":{"noteIndex":0},"schema":"https://github.com/citation-style-language/schema/raw/master/csl-citation.json"}</w:instrText>
      </w:r>
      <w:r w:rsidR="00641434" w:rsidRPr="00971B83">
        <w:fldChar w:fldCharType="separate"/>
      </w:r>
      <w:r w:rsidR="00641434" w:rsidRPr="00971B83">
        <w:rPr>
          <w:noProof/>
        </w:rPr>
        <w:t>[9][10]</w:t>
      </w:r>
      <w:r w:rsidR="00641434" w:rsidRPr="00971B83">
        <w:fldChar w:fldCharType="end"/>
      </w:r>
      <w:r w:rsidR="00641434" w:rsidRPr="00971B83">
        <w:t xml:space="preserve">. </w:t>
      </w:r>
      <w:bookmarkStart w:id="2" w:name="_Hlk156564696"/>
      <w:r w:rsidRPr="00971B83">
        <w:t xml:space="preserve">This procedure is tedious, </w:t>
      </w:r>
      <w:r w:rsidR="00584D0C" w:rsidRPr="00971B83">
        <w:t>and</w:t>
      </w:r>
      <w:r w:rsidRPr="00971B83">
        <w:t xml:space="preserve"> </w:t>
      </w:r>
      <w:r w:rsidR="00584D0C" w:rsidRPr="00971B83">
        <w:t>r</w:t>
      </w:r>
      <w:r w:rsidRPr="00971B83">
        <w:t xml:space="preserve">otation </w:t>
      </w:r>
      <w:r w:rsidR="00EB67E7" w:rsidRPr="00971B83">
        <w:t>effects have</w:t>
      </w:r>
      <w:r w:rsidRPr="00971B83">
        <w:t xml:space="preserve"> often been ignored, </w:t>
      </w:r>
      <w:bookmarkStart w:id="3" w:name="_Hlk156564370"/>
      <w:r w:rsidRPr="00971B83">
        <w:t xml:space="preserve">perhaps in part because of the </w:t>
      </w:r>
      <w:r w:rsidR="00584D0C" w:rsidRPr="00971B83">
        <w:t>large number of poses that must be tested</w:t>
      </w:r>
      <w:r w:rsidRPr="00971B83">
        <w:t xml:space="preserve"> when rotation and translation </w:t>
      </w:r>
      <w:bookmarkEnd w:id="3"/>
      <w:r w:rsidR="00584D0C" w:rsidRPr="00971B83">
        <w:t>are varied simultaneously.</w:t>
      </w:r>
    </w:p>
    <w:bookmarkEnd w:id="2"/>
    <w:p w14:paraId="118B6E12" w14:textId="4B4B3708" w:rsidR="00D2610A" w:rsidRPr="00971B83" w:rsidRDefault="00D2610A" w:rsidP="00F6118C">
      <w:pPr>
        <w:pStyle w:val="Text"/>
      </w:pPr>
      <w:r w:rsidRPr="00971B83">
        <w:t xml:space="preserve">An alternative to an </w:t>
      </w:r>
      <w:r w:rsidR="00C5605F" w:rsidRPr="00971B83">
        <w:t>accurate</w:t>
      </w:r>
      <w:r w:rsidRPr="00971B83">
        <w:t xml:space="preserve"> positioner is </w:t>
      </w:r>
      <w:r w:rsidR="00C5605F" w:rsidRPr="00971B83">
        <w:t>the</w:t>
      </w:r>
      <w:r w:rsidRPr="00971B83">
        <w:t xml:space="preserve"> use </w:t>
      </w:r>
      <w:r w:rsidR="00C5605F" w:rsidRPr="00971B83">
        <w:t xml:space="preserve">of </w:t>
      </w:r>
      <w:r w:rsidRPr="00971B83">
        <w:t xml:space="preserve">another sufficiently precise position measurement instrument to find the ground truth sensor position, such as an optical tracker </w:t>
      </w:r>
      <w:r w:rsidRPr="00971B83">
        <w:fldChar w:fldCharType="begin" w:fldLock="1"/>
      </w:r>
      <w:r w:rsidR="00B63BA0" w:rsidRPr="00971B83">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Pr="00971B83">
        <w:fldChar w:fldCharType="separate"/>
      </w:r>
      <w:r w:rsidR="002207C6" w:rsidRPr="00971B83">
        <w:rPr>
          <w:noProof/>
        </w:rPr>
        <w:t>[15]</w:t>
      </w:r>
      <w:r w:rsidRPr="00971B83">
        <w:fldChar w:fldCharType="end"/>
      </w:r>
      <w:r w:rsidRPr="00971B83">
        <w:t xml:space="preserve"> or interferometer</w:t>
      </w:r>
      <w:r w:rsidR="00E331BF" w:rsidRPr="00971B83">
        <w:t xml:space="preserve"> </w:t>
      </w:r>
      <w:r w:rsidR="00C5605F" w:rsidRPr="00971B83">
        <w:fldChar w:fldCharType="begin" w:fldLock="1"/>
      </w:r>
      <w:r w:rsidR="00B63BA0" w:rsidRPr="00971B83">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C5605F" w:rsidRPr="00971B83">
        <w:fldChar w:fldCharType="separate"/>
      </w:r>
      <w:r w:rsidR="002207C6" w:rsidRPr="00971B83">
        <w:rPr>
          <w:noProof/>
        </w:rPr>
        <w:t>[12]</w:t>
      </w:r>
      <w:r w:rsidR="00C5605F" w:rsidRPr="00971B83">
        <w:fldChar w:fldCharType="end"/>
      </w:r>
      <w:r w:rsidR="00AE5DBA" w:rsidRPr="00971B83">
        <w:fldChar w:fldCharType="begin" w:fldLock="1"/>
      </w:r>
      <w:r w:rsidR="00B63BA0" w:rsidRPr="00971B83">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AE5DBA" w:rsidRPr="00971B83">
        <w:fldChar w:fldCharType="separate"/>
      </w:r>
      <w:r w:rsidR="002207C6" w:rsidRPr="00971B83">
        <w:rPr>
          <w:noProof/>
        </w:rPr>
        <w:t>[16]</w:t>
      </w:r>
      <w:r w:rsidR="00AE5DBA" w:rsidRPr="00971B83">
        <w:fldChar w:fldCharType="end"/>
      </w:r>
      <w:r w:rsidR="00C5605F" w:rsidRPr="00971B83">
        <w:t xml:space="preserve">. A </w:t>
      </w:r>
      <w:r w:rsidR="000B785B" w:rsidRPr="00971B83">
        <w:t>coordinate-m</w:t>
      </w:r>
      <w:r w:rsidR="00C5605F" w:rsidRPr="00971B83">
        <w:t xml:space="preserve">easuring </w:t>
      </w:r>
      <w:r w:rsidR="000B785B" w:rsidRPr="00971B83">
        <w:t>m</w:t>
      </w:r>
      <w:r w:rsidR="00C5605F" w:rsidRPr="00971B83">
        <w:t xml:space="preserve">achine (CMM) mechanically positions a probe in 3D space with very high </w:t>
      </w:r>
      <w:r w:rsidR="006C44D2" w:rsidRPr="00971B83">
        <w:t>precision and</w:t>
      </w:r>
      <w:r w:rsidR="00B151B4" w:rsidRPr="00971B83">
        <w:t xml:space="preserve"> </w:t>
      </w:r>
      <w:r w:rsidR="00C5605F" w:rsidRPr="00971B83">
        <w:t>can be used directly to position the sensor</w:t>
      </w:r>
      <w:r w:rsidR="006C44D2" w:rsidRPr="00971B83">
        <w:t xml:space="preserve">, </w:t>
      </w:r>
      <w:r w:rsidR="00B151B4" w:rsidRPr="00971B83">
        <w:t xml:space="preserve"> </w:t>
      </w:r>
      <w:r w:rsidR="006C44D2" w:rsidRPr="00971B83">
        <w:t>but</w:t>
      </w:r>
      <w:r w:rsidR="00C5605F" w:rsidRPr="00971B83">
        <w:t xml:space="preserve"> </w:t>
      </w:r>
      <w:r w:rsidR="00B151B4" w:rsidRPr="00971B83">
        <w:t xml:space="preserve">is often too expensive to </w:t>
      </w:r>
      <w:r w:rsidR="00C5605F" w:rsidRPr="00971B83">
        <w:t>be dedicated to this use</w:t>
      </w:r>
      <w:r w:rsidR="00B151B4" w:rsidRPr="00971B83">
        <w:t xml:space="preserve">, so </w:t>
      </w:r>
      <w:r w:rsidR="006C44D2" w:rsidRPr="00971B83">
        <w:t xml:space="preserve">it </w:t>
      </w:r>
      <w:r w:rsidR="00B151B4" w:rsidRPr="00971B83">
        <w:t xml:space="preserve">is more </w:t>
      </w:r>
      <w:r w:rsidR="006C44D2" w:rsidRPr="00971B83">
        <w:t>commonly</w:t>
      </w:r>
      <w:r w:rsidR="00B151B4" w:rsidRPr="00971B83">
        <w:t xml:space="preserve"> used</w:t>
      </w:r>
      <w:r w:rsidR="00C5605F" w:rsidRPr="00971B83">
        <w:t xml:space="preserve"> </w:t>
      </w:r>
      <w:r w:rsidR="00B151B4" w:rsidRPr="00971B83">
        <w:t>to calibrate</w:t>
      </w:r>
      <w:r w:rsidR="00C5605F" w:rsidRPr="00971B83">
        <w:t xml:space="preserve"> positioning components </w:t>
      </w:r>
      <w:r w:rsidR="00D53FA3" w:rsidRPr="00971B83">
        <w:fldChar w:fldCharType="begin" w:fldLock="1"/>
      </w:r>
      <w:r w:rsidR="00B63BA0" w:rsidRPr="00971B83">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D53FA3" w:rsidRPr="00971B83">
        <w:fldChar w:fldCharType="separate"/>
      </w:r>
      <w:r w:rsidR="002207C6" w:rsidRPr="00971B83">
        <w:rPr>
          <w:noProof/>
        </w:rPr>
        <w:t>[14]</w:t>
      </w:r>
      <w:r w:rsidR="00D53FA3" w:rsidRPr="00971B83">
        <w:fldChar w:fldCharType="end"/>
      </w:r>
      <w:r w:rsidR="0067283D" w:rsidRPr="00971B83">
        <w:t>.</w:t>
      </w:r>
    </w:p>
    <w:p w14:paraId="55C42527" w14:textId="2D3530FD" w:rsidR="009D5661" w:rsidRPr="00971B83" w:rsidRDefault="007E490F" w:rsidP="00D6347D">
      <w:pPr>
        <w:pStyle w:val="Heading2"/>
        <w:rPr>
          <w:rFonts w:eastAsiaTheme="minorEastAsia"/>
        </w:rPr>
      </w:pPr>
      <w:r w:rsidRPr="00971B83">
        <w:rPr>
          <w:rFonts w:eastAsiaTheme="minorEastAsia"/>
        </w:rPr>
        <w:t>Evaluation</w:t>
      </w:r>
    </w:p>
    <w:p w14:paraId="60677593" w14:textId="77777777" w:rsidR="00813261" w:rsidRPr="00971B83" w:rsidRDefault="00E01BDA" w:rsidP="006111C8">
      <w:pPr>
        <w:pStyle w:val="Text"/>
        <w:rPr>
          <w:rFonts w:eastAsiaTheme="minorEastAsia"/>
        </w:rPr>
      </w:pPr>
      <w:r w:rsidRPr="00971B83">
        <w:rPr>
          <w:rFonts w:eastAsiaTheme="minorEastAsia"/>
        </w:rPr>
        <w:t>There are many</w:t>
      </w:r>
      <w:r w:rsidR="00F55AE0" w:rsidRPr="00971B83">
        <w:rPr>
          <w:rFonts w:eastAsiaTheme="minorEastAsia"/>
        </w:rPr>
        <w:t xml:space="preserve"> </w:t>
      </w:r>
      <w:r w:rsidR="00091ED4" w:rsidRPr="00971B83">
        <w:rPr>
          <w:rFonts w:eastAsiaTheme="minorEastAsia"/>
        </w:rPr>
        <w:t xml:space="preserve">performance </w:t>
      </w:r>
      <w:r w:rsidR="00F55AE0" w:rsidRPr="00971B83">
        <w:rPr>
          <w:rFonts w:eastAsiaTheme="minorEastAsia"/>
        </w:rPr>
        <w:t>evaluation</w:t>
      </w:r>
      <w:r w:rsidR="008D4E9B" w:rsidRPr="00971B83">
        <w:rPr>
          <w:rFonts w:eastAsiaTheme="minorEastAsia"/>
        </w:rPr>
        <w:t>s</w:t>
      </w:r>
      <w:r w:rsidR="00F55AE0" w:rsidRPr="00971B83">
        <w:rPr>
          <w:rFonts w:eastAsiaTheme="minorEastAsia"/>
        </w:rPr>
        <w:t xml:space="preserve"> of commercial EMTs for medical applications.</w:t>
      </w:r>
      <w:r w:rsidR="00091ED4" w:rsidRPr="00971B83">
        <w:rPr>
          <w:rFonts w:eastAsiaTheme="minorEastAsia"/>
        </w:rPr>
        <w:t xml:space="preserve"> </w:t>
      </w:r>
      <w:r w:rsidRPr="00971B83">
        <w:rPr>
          <w:rFonts w:eastAsiaTheme="minorEastAsia"/>
        </w:rPr>
        <w:t xml:space="preserve">In addition to the static pose error relevant to calibration, a full evaluation must also measure the noise (precision) and dynamic response. </w:t>
      </w:r>
    </w:p>
    <w:p w14:paraId="0D64731B" w14:textId="19DBD687" w:rsidR="00F26E38" w:rsidRPr="00971B83" w:rsidRDefault="00091ED4" w:rsidP="006111C8">
      <w:pPr>
        <w:pStyle w:val="Text"/>
        <w:rPr>
          <w:rFonts w:eastAsiaTheme="minorEastAsia"/>
        </w:rPr>
      </w:pPr>
      <w:r w:rsidRPr="00971B83">
        <w:rPr>
          <w:rFonts w:eastAsiaTheme="minorEastAsia"/>
        </w:rPr>
        <w:t>Studies by EMT vendor</w:t>
      </w:r>
      <w:r w:rsidR="00E01BDA" w:rsidRPr="00971B83">
        <w:rPr>
          <w:rFonts w:eastAsiaTheme="minorEastAsia"/>
        </w:rPr>
        <w:t xml:space="preserve">s </w:t>
      </w:r>
      <w:r w:rsidRPr="00971B83">
        <w:rPr>
          <w:rFonts w:eastAsiaTheme="minorEastAsia"/>
        </w:rPr>
        <w:t>use automated positioning systems with traceable calibration to credibly establish the accuracy of the tested EMT</w:t>
      </w:r>
      <w:r w:rsidR="00637716" w:rsidRPr="00971B83">
        <w:rPr>
          <w:rFonts w:eastAsiaTheme="minorEastAsia"/>
        </w:rPr>
        <w:t xml:space="preserve"> </w:t>
      </w:r>
      <w:r w:rsidR="00E01BDA" w:rsidRPr="00971B83">
        <w:rPr>
          <w:rFonts w:eastAsiaTheme="minorEastAsia"/>
        </w:rPr>
        <w:fldChar w:fldCharType="begin" w:fldLock="1"/>
      </w:r>
      <w:r w:rsidR="00B63BA0" w:rsidRPr="00971B83">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E01BDA" w:rsidRPr="00971B83">
        <w:rPr>
          <w:rFonts w:eastAsiaTheme="minorEastAsia"/>
        </w:rPr>
        <w:fldChar w:fldCharType="separate"/>
      </w:r>
      <w:r w:rsidR="002207C6" w:rsidRPr="00971B83">
        <w:rPr>
          <w:rFonts w:eastAsiaTheme="minorEastAsia"/>
          <w:noProof/>
        </w:rPr>
        <w:t>[15]</w:t>
      </w:r>
      <w:r w:rsidR="00E01BDA" w:rsidRPr="00971B83">
        <w:rPr>
          <w:rFonts w:eastAsiaTheme="minorEastAsia"/>
        </w:rPr>
        <w:fldChar w:fldCharType="end"/>
      </w:r>
      <w:r w:rsidR="00E01BDA" w:rsidRPr="00971B83">
        <w:rPr>
          <w:rFonts w:eastAsiaTheme="minorEastAsia"/>
        </w:rPr>
        <w:fldChar w:fldCharType="begin" w:fldLock="1"/>
      </w:r>
      <w:r w:rsidR="00B63BA0" w:rsidRPr="00971B83">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E01BDA" w:rsidRPr="00971B83">
        <w:rPr>
          <w:rFonts w:eastAsiaTheme="minorEastAsia"/>
        </w:rPr>
        <w:fldChar w:fldCharType="separate"/>
      </w:r>
      <w:r w:rsidR="002207C6" w:rsidRPr="00971B83">
        <w:rPr>
          <w:rFonts w:eastAsiaTheme="minorEastAsia"/>
          <w:noProof/>
        </w:rPr>
        <w:t>[12]</w:t>
      </w:r>
      <w:r w:rsidR="00E01BDA" w:rsidRPr="00971B83">
        <w:rPr>
          <w:rFonts w:eastAsiaTheme="minorEastAsia"/>
        </w:rPr>
        <w:fldChar w:fldCharType="end"/>
      </w:r>
      <w:r w:rsidR="00E01BDA" w:rsidRPr="00971B83">
        <w:rPr>
          <w:rFonts w:eastAsiaTheme="minorEastAsia"/>
        </w:rPr>
        <w:fldChar w:fldCharType="begin" w:fldLock="1"/>
      </w:r>
      <w:r w:rsidR="00B63BA0" w:rsidRPr="00971B83">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E01BDA" w:rsidRPr="00971B83">
        <w:rPr>
          <w:rFonts w:eastAsiaTheme="minorEastAsia"/>
        </w:rPr>
        <w:fldChar w:fldCharType="separate"/>
      </w:r>
      <w:r w:rsidR="002207C6" w:rsidRPr="00971B83">
        <w:rPr>
          <w:rFonts w:eastAsiaTheme="minorEastAsia"/>
          <w:noProof/>
        </w:rPr>
        <w:t>[16]</w:t>
      </w:r>
      <w:r w:rsidR="00E01BDA" w:rsidRPr="00971B83">
        <w:rPr>
          <w:rFonts w:eastAsiaTheme="minorEastAsia"/>
        </w:rPr>
        <w:fldChar w:fldCharType="end"/>
      </w:r>
      <w:r w:rsidR="008D4E9B" w:rsidRPr="00971B83">
        <w:rPr>
          <w:rFonts w:eastAsiaTheme="minorEastAsia"/>
        </w:rPr>
        <w:t xml:space="preserve">. While sophisticated and costly tests are described, the emphasis is not on </w:t>
      </w:r>
      <w:r w:rsidR="004432FD" w:rsidRPr="00971B83">
        <w:rPr>
          <w:rFonts w:eastAsiaTheme="minorEastAsia"/>
        </w:rPr>
        <w:t>documenting</w:t>
      </w:r>
      <w:r w:rsidR="008D4E9B" w:rsidRPr="00971B83">
        <w:rPr>
          <w:rFonts w:eastAsiaTheme="minorEastAsia"/>
        </w:rPr>
        <w:t xml:space="preserve"> procedures such as positioner calibration </w:t>
      </w:r>
      <w:r w:rsidR="004432FD" w:rsidRPr="00971B83">
        <w:rPr>
          <w:rFonts w:eastAsiaTheme="minorEastAsia"/>
        </w:rPr>
        <w:t>in enough detail to enable reproducing the results.</w:t>
      </w:r>
    </w:p>
    <w:p w14:paraId="3DD1EAE6" w14:textId="097517BF" w:rsidR="00F55AE0" w:rsidRPr="00971B83" w:rsidRDefault="00813261" w:rsidP="003843D7">
      <w:pPr>
        <w:pStyle w:val="Text"/>
        <w:rPr>
          <w:rFonts w:eastAsiaTheme="minorEastAsia"/>
        </w:rPr>
      </w:pPr>
      <w:r w:rsidRPr="00971B83">
        <w:rPr>
          <w:rFonts w:eastAsiaTheme="minorEastAsia"/>
        </w:rPr>
        <w:t>There are also many studies by potential users of medical EMTs, both to compare performance of different products, and also to test the suitability of a particular EMT for a specific type of medical procedure</w:t>
      </w:r>
      <w:r w:rsidR="00637716" w:rsidRPr="00971B83">
        <w:rPr>
          <w:rFonts w:eastAsiaTheme="minorEastAsia"/>
        </w:rPr>
        <w:t xml:space="preserve"> </w:t>
      </w:r>
      <w:r w:rsidR="004070FE" w:rsidRPr="00971B83">
        <w:rPr>
          <w:rFonts w:eastAsiaTheme="minorEastAsia"/>
        </w:rPr>
        <w:fldChar w:fldCharType="begin" w:fldLock="1"/>
      </w:r>
      <w:r w:rsidR="00B63BA0" w:rsidRPr="00971B83">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[17]","plainTextFormattedCitation":"[17]","previouslyFormattedCitation":"[17]"},"properties":{"noteIndex":0},"schema":"https://github.com/citation-style-language/schema/raw/master/csl-citation.json"}</w:instrText>
      </w:r>
      <w:r w:rsidR="004070FE" w:rsidRPr="00971B83">
        <w:rPr>
          <w:rFonts w:eastAsiaTheme="minorEastAsia"/>
        </w:rPr>
        <w:fldChar w:fldCharType="separate"/>
      </w:r>
      <w:r w:rsidR="002207C6" w:rsidRPr="00971B83">
        <w:rPr>
          <w:rFonts w:eastAsiaTheme="minorEastAsia"/>
          <w:noProof/>
        </w:rPr>
        <w:t>[17]</w:t>
      </w:r>
      <w:r w:rsidR="004070FE" w:rsidRPr="00971B83">
        <w:rPr>
          <w:rFonts w:eastAsiaTheme="minorEastAsia"/>
        </w:rPr>
        <w:fldChar w:fldCharType="end"/>
      </w:r>
      <w:r w:rsidRPr="00971B83">
        <w:rPr>
          <w:rFonts w:eastAsiaTheme="minorEastAsia"/>
        </w:rPr>
        <w:t xml:space="preserve">. Usual practice is to use a nonmetallic manual fixture (or </w:t>
      </w:r>
      <w:r w:rsidRPr="00971B83">
        <w:rPr>
          <w:rFonts w:eastAsiaTheme="minorEastAsia"/>
          <w:i/>
          <w:iCs/>
        </w:rPr>
        <w:t>phantom</w:t>
      </w:r>
      <w:r w:rsidRPr="00971B83">
        <w:rPr>
          <w:rFonts w:eastAsiaTheme="minorEastAsia"/>
        </w:rPr>
        <w:t>) for sensor positioning</w:t>
      </w:r>
      <w:r w:rsidR="00637716" w:rsidRPr="00971B83">
        <w:rPr>
          <w:rFonts w:eastAsiaTheme="minorEastAsia"/>
        </w:rPr>
        <w:t xml:space="preserve"> </w:t>
      </w:r>
      <w:r w:rsidRPr="00971B83">
        <w:fldChar w:fldCharType="begin" w:fldLock="1"/>
      </w:r>
      <w:r w:rsidR="00B63BA0" w:rsidRPr="00971B83">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sidRPr="00971B83">
        <w:rPr>
          <w:rFonts w:ascii="Cambria Math" w:hAnsi="Cambria Math" w:cs="Cambria Math"/>
        </w:rPr>
        <w:instrText>⩾</w:instrText>
      </w:r>
      <w:r w:rsidR="00B63BA0" w:rsidRPr="00971B83">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rsidRPr="00971B83">
        <w:fldChar w:fldCharType="separate"/>
      </w:r>
      <w:r w:rsidR="002207C6" w:rsidRPr="00971B83">
        <w:rPr>
          <w:noProof/>
        </w:rPr>
        <w:t>[18]</w:t>
      </w:r>
      <w:r w:rsidRPr="00971B83">
        <w:fldChar w:fldCharType="end"/>
      </w:r>
      <w:r w:rsidRPr="00971B83">
        <w:rPr>
          <w:rFonts w:eastAsiaTheme="minorEastAsia"/>
        </w:rPr>
        <w:t xml:space="preserve">. </w:t>
      </w:r>
      <w:r w:rsidR="004070FE" w:rsidRPr="00971B83">
        <w:rPr>
          <w:rFonts w:eastAsiaTheme="minorEastAsia"/>
        </w:rPr>
        <w:t xml:space="preserve">Some tracker models have been evaluated enough times to reveal that the evaluation procedures are not repeatable at the level of accuracy </w:t>
      </w:r>
      <w:r w:rsidR="00F65F39" w:rsidRPr="00971B83">
        <w:rPr>
          <w:rFonts w:eastAsiaTheme="minorEastAsia"/>
        </w:rPr>
        <w:t xml:space="preserve">claimed </w:t>
      </w:r>
      <w:r w:rsidR="00F65F39" w:rsidRPr="00971B83">
        <w:rPr>
          <w:rFonts w:eastAsiaTheme="minorEastAsia"/>
        </w:rPr>
        <w:fldChar w:fldCharType="begin" w:fldLock="1"/>
      </w:r>
      <w:r w:rsidR="00B63BA0" w:rsidRPr="00971B83">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F65F39" w:rsidRPr="00971B83">
        <w:rPr>
          <w:rFonts w:eastAsiaTheme="minorEastAsia"/>
        </w:rPr>
        <w:fldChar w:fldCharType="separate"/>
      </w:r>
      <w:r w:rsidR="002207C6" w:rsidRPr="00971B83">
        <w:rPr>
          <w:rFonts w:eastAsiaTheme="minorEastAsia"/>
          <w:noProof/>
        </w:rPr>
        <w:t>[19]</w:t>
      </w:r>
      <w:r w:rsidR="00F65F39" w:rsidRPr="00971B83">
        <w:rPr>
          <w:rFonts w:eastAsiaTheme="minorEastAsia"/>
        </w:rPr>
        <w:fldChar w:fldCharType="end"/>
      </w:r>
      <w:r w:rsidR="00F65F39" w:rsidRPr="00971B83">
        <w:rPr>
          <w:rFonts w:eastAsiaTheme="minorEastAsia"/>
        </w:rPr>
        <w:t xml:space="preserve">. Aside from the challenge of </w:t>
      </w:r>
      <w:r w:rsidR="004B4FCB" w:rsidRPr="00971B83">
        <w:rPr>
          <w:rFonts w:eastAsiaTheme="minorEastAsia"/>
        </w:rPr>
        <w:t>affordable accurate</w:t>
      </w:r>
      <w:r w:rsidR="00F65F39" w:rsidRPr="00971B83">
        <w:rPr>
          <w:rFonts w:eastAsiaTheme="minorEastAsia"/>
        </w:rPr>
        <w:t xml:space="preserve"> positioning, inadequate evaluation of the translation error caused by sensor rotation </w:t>
      </w:r>
      <w:r w:rsidR="001E6177" w:rsidRPr="00971B83">
        <w:rPr>
          <w:rFonts w:eastAsiaTheme="minorEastAsia"/>
        </w:rPr>
        <w:t xml:space="preserve">is also a concern. While not comprehensive, these relatively simple procedures </w:t>
      </w:r>
      <w:r w:rsidR="001E6177" w:rsidRPr="00971B83">
        <w:rPr>
          <w:rFonts w:eastAsiaTheme="minorEastAsia"/>
        </w:rPr>
        <w:lastRenderedPageBreak/>
        <w:t xml:space="preserve">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sidRPr="00971B83">
        <w:rPr>
          <w:rFonts w:eastAsiaTheme="minorEastAsia"/>
        </w:rPr>
        <w:t xml:space="preserve"> </w:t>
      </w:r>
      <w:r w:rsidR="00C7616D" w:rsidRPr="00971B83">
        <w:rPr>
          <w:rFonts w:eastAsiaTheme="minorEastAsia"/>
        </w:rPr>
        <w:t xml:space="preserve">RMS </w:t>
      </w:r>
      <w:r w:rsidR="00273EFC" w:rsidRPr="00971B83">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sidRPr="00971B83">
        <w:rPr>
          <w:rFonts w:eastAsiaTheme="minorEastAsia"/>
          <w:iCs/>
        </w:rPr>
        <w:t>.</w:t>
      </w:r>
      <w:r w:rsidR="001E6177" w:rsidRPr="00971B83">
        <w:rPr>
          <w:rFonts w:eastAsiaTheme="minorEastAsia"/>
        </w:rPr>
        <w:t xml:space="preserve"> In </w:t>
      </w:r>
      <w:r w:rsidR="00F26E38" w:rsidRPr="00971B83">
        <w:rPr>
          <w:rFonts w:eastAsiaTheme="minorEastAsia"/>
        </w:rPr>
        <w:t xml:space="preserve">practice EMT pose error is often dominated by interference from metal in or near the workspace, </w:t>
      </w:r>
      <w:r w:rsidR="001E6177" w:rsidRPr="00971B83">
        <w:rPr>
          <w:rFonts w:eastAsiaTheme="minorEastAsia"/>
        </w:rPr>
        <w:t>which</w:t>
      </w:r>
      <w:r w:rsidR="00F26E38" w:rsidRPr="00971B83">
        <w:rPr>
          <w:rFonts w:eastAsiaTheme="minorEastAsia"/>
        </w:rPr>
        <w:t xml:space="preserve"> is </w:t>
      </w:r>
      <w:r w:rsidR="00E01BDA" w:rsidRPr="00971B83">
        <w:rPr>
          <w:rFonts w:eastAsiaTheme="minorEastAsia"/>
        </w:rPr>
        <w:t>highly</w:t>
      </w:r>
      <w:r w:rsidR="00F26E38" w:rsidRPr="00971B83">
        <w:rPr>
          <w:rFonts w:eastAsiaTheme="minorEastAsia"/>
        </w:rPr>
        <w:t xml:space="preserve"> application dependent</w:t>
      </w:r>
      <w:r w:rsidR="001E6177" w:rsidRPr="00971B83">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sidRPr="00971B83">
        <w:rPr>
          <w:rFonts w:eastAsiaTheme="minorEastAsia"/>
          <w:iCs/>
        </w:rPr>
        <w:t xml:space="preserve"> RMS</w:t>
      </w:r>
      <w:r w:rsidR="0062251B" w:rsidRPr="00971B83">
        <w:rPr>
          <w:rFonts w:eastAsiaTheme="minorEastAsia"/>
        </w:rPr>
        <w:t xml:space="preserve"> </w:t>
      </w:r>
      <w:r w:rsidR="0062251B" w:rsidRPr="00971B83">
        <w:rPr>
          <w:rFonts w:eastAsiaTheme="minorEastAsia"/>
        </w:rPr>
        <w:fldChar w:fldCharType="begin" w:fldLock="1"/>
      </w:r>
      <w:r w:rsidR="00B63BA0" w:rsidRPr="00971B83">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62251B" w:rsidRPr="00971B83">
        <w:rPr>
          <w:rFonts w:eastAsiaTheme="minorEastAsia"/>
        </w:rPr>
        <w:fldChar w:fldCharType="separate"/>
      </w:r>
      <w:r w:rsidR="002207C6" w:rsidRPr="00971B83">
        <w:rPr>
          <w:rFonts w:eastAsiaTheme="minorEastAsia"/>
          <w:noProof/>
        </w:rPr>
        <w:t>[19]</w:t>
      </w:r>
      <w:r w:rsidR="0062251B" w:rsidRPr="00971B83">
        <w:rPr>
          <w:rFonts w:eastAsiaTheme="minorEastAsia"/>
        </w:rPr>
        <w:fldChar w:fldCharType="end"/>
      </w:r>
      <w:r w:rsidR="0062251B" w:rsidRPr="00971B83">
        <w:rPr>
          <w:rFonts w:eastAsiaTheme="minorEastAsia"/>
        </w:rPr>
        <w:t>.</w:t>
      </w:r>
    </w:p>
    <w:p w14:paraId="50E7976D" w14:textId="77777777" w:rsidR="007E490F" w:rsidRPr="00971B83" w:rsidRDefault="007E490F" w:rsidP="007E490F">
      <w:pPr>
        <w:pStyle w:val="Heading2"/>
        <w:rPr>
          <w:rFonts w:eastAsiaTheme="minorEastAsia"/>
        </w:rPr>
      </w:pPr>
      <w:bookmarkStart w:id="4" w:name="_Ref90634266"/>
      <w:r w:rsidRPr="00971B83">
        <w:rPr>
          <w:rFonts w:eastAsiaTheme="minorEastAsia"/>
        </w:rPr>
        <w:t>Output correction</w:t>
      </w:r>
      <w:bookmarkEnd w:id="4"/>
    </w:p>
    <w:p w14:paraId="6148E8C8" w14:textId="6D770CED" w:rsidR="00BB2972" w:rsidRPr="00971B83" w:rsidRDefault="007E490F" w:rsidP="00131376">
      <w:pPr>
        <w:pStyle w:val="Text"/>
        <w:rPr>
          <w:rFonts w:eastAsiaTheme="minorEastAsia"/>
        </w:rPr>
      </w:pPr>
      <w:r w:rsidRPr="00971B83">
        <w:rPr>
          <w:rFonts w:eastAsiaTheme="minorEastAsia"/>
        </w:rPr>
        <w:t>Once tracker output poses have been collected across a range of ground truth poses, it is also common to undertake to correct the tracker error</w:t>
      </w:r>
      <w:r w:rsidR="003843D7" w:rsidRPr="00971B83">
        <w:rPr>
          <w:rFonts w:eastAsiaTheme="minorEastAsia"/>
        </w:rPr>
        <w:t xml:space="preserve"> </w:t>
      </w:r>
      <w:r w:rsidR="00453EF9" w:rsidRPr="00971B83">
        <w:rPr>
          <w:rFonts w:eastAsiaTheme="minorEastAsia"/>
        </w:rPr>
        <w:fldChar w:fldCharType="begin" w:fldLock="1"/>
      </w:r>
      <w:r w:rsidR="00B63BA0" w:rsidRPr="00971B83">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453EF9" w:rsidRPr="00971B83">
        <w:rPr>
          <w:rFonts w:eastAsiaTheme="minorEastAsia"/>
        </w:rPr>
        <w:fldChar w:fldCharType="separate"/>
      </w:r>
      <w:r w:rsidR="002207C6" w:rsidRPr="00971B83">
        <w:rPr>
          <w:rFonts w:eastAsiaTheme="minorEastAsia"/>
          <w:noProof/>
        </w:rPr>
        <w:t>[14]</w:t>
      </w:r>
      <w:r w:rsidR="00453EF9" w:rsidRPr="00971B83">
        <w:rPr>
          <w:rFonts w:eastAsiaTheme="minorEastAsia"/>
        </w:rPr>
        <w:fldChar w:fldCharType="end"/>
      </w:r>
      <w:r w:rsidR="003843D7" w:rsidRPr="00971B83">
        <w:rPr>
          <w:rFonts w:eastAsiaTheme="minorEastAsia"/>
        </w:rPr>
        <w:fldChar w:fldCharType="begin" w:fldLock="1"/>
      </w:r>
      <w:r w:rsidR="00B63BA0" w:rsidRPr="00971B83">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[20]","plainTextFormattedCitation":"[20]","previouslyFormattedCitation":"[20]"},"properties":{"noteIndex":0},"schema":"https://github.com/citation-style-language/schema/raw/master/csl-citation.json"}</w:instrText>
      </w:r>
      <w:r w:rsidR="003843D7" w:rsidRPr="00971B83">
        <w:rPr>
          <w:rFonts w:eastAsiaTheme="minorEastAsia"/>
        </w:rPr>
        <w:fldChar w:fldCharType="separate"/>
      </w:r>
      <w:r w:rsidR="002207C6" w:rsidRPr="00971B83">
        <w:rPr>
          <w:rFonts w:eastAsiaTheme="minorEastAsia"/>
          <w:noProof/>
        </w:rPr>
        <w:t>[20]</w:t>
      </w:r>
      <w:r w:rsidR="003843D7" w:rsidRPr="00971B83">
        <w:rPr>
          <w:rFonts w:eastAsiaTheme="minorEastAsia"/>
        </w:rPr>
        <w:fldChar w:fldCharType="end"/>
      </w:r>
      <w:r w:rsidR="003843D7" w:rsidRPr="00971B83">
        <w:rPr>
          <w:rFonts w:eastAsiaTheme="minorEastAsia"/>
        </w:rPr>
        <w:fldChar w:fldCharType="begin" w:fldLock="1"/>
      </w:r>
      <w:r w:rsidR="00B63BA0" w:rsidRPr="00971B83">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[21]","plainTextFormattedCitation":"[21]","previouslyFormattedCitation":"[21]"},"properties":{"noteIndex":0},"schema":"https://github.com/citation-style-language/schema/raw/master/csl-citation.json"}</w:instrText>
      </w:r>
      <w:r w:rsidR="003843D7" w:rsidRPr="00971B83">
        <w:rPr>
          <w:rFonts w:eastAsiaTheme="minorEastAsia"/>
        </w:rPr>
        <w:fldChar w:fldCharType="separate"/>
      </w:r>
      <w:r w:rsidR="002207C6" w:rsidRPr="00971B83">
        <w:rPr>
          <w:rFonts w:eastAsiaTheme="minorEastAsia"/>
          <w:noProof/>
        </w:rPr>
        <w:t>[21]</w:t>
      </w:r>
      <w:r w:rsidR="003843D7" w:rsidRPr="00971B83">
        <w:rPr>
          <w:rFonts w:eastAsiaTheme="minorEastAsia"/>
        </w:rPr>
        <w:fldChar w:fldCharType="end"/>
      </w:r>
      <w:r w:rsidR="00F67A2D" w:rsidRPr="00971B83">
        <w:rPr>
          <w:rFonts w:eastAsiaTheme="minorEastAsia"/>
        </w:rPr>
        <w:t>, generally using interpolated lookup tables.</w:t>
      </w:r>
      <w:r w:rsidRPr="00971B83">
        <w:rPr>
          <w:rFonts w:eastAsiaTheme="minorEastAsia"/>
        </w:rPr>
        <w:t xml:space="preserve"> </w:t>
      </w:r>
      <w:r w:rsidR="003843D7" w:rsidRPr="00971B83">
        <w:rPr>
          <w:rFonts w:eastAsiaTheme="minorEastAsia"/>
        </w:rPr>
        <w:t xml:space="preserve">This differs from magnetic calibration in that it assumes a pose </w:t>
      </w:r>
      <w:r w:rsidR="00332AFC" w:rsidRPr="00971B83">
        <w:rPr>
          <w:rFonts w:eastAsiaTheme="minorEastAsia"/>
        </w:rPr>
        <w:t>output and</w:t>
      </w:r>
      <w:r w:rsidR="003843D7" w:rsidRPr="00971B83">
        <w:rPr>
          <w:rFonts w:eastAsiaTheme="minorEastAsia"/>
        </w:rPr>
        <w:t xml:space="preserve"> fits a model to the pose error. The tracker calibration is a given, provided by the manufacturer, and embedded into the product’s proprietary firmware and calibration data. </w:t>
      </w:r>
      <w:r w:rsidR="00E67B2B" w:rsidRPr="00971B83">
        <w:rPr>
          <w:rFonts w:eastAsiaTheme="minorEastAsia"/>
        </w:rPr>
        <w:t>Output</w:t>
      </w:r>
      <w:r w:rsidR="003843D7" w:rsidRPr="00971B83">
        <w:rPr>
          <w:rFonts w:eastAsiaTheme="minorEastAsia"/>
        </w:rPr>
        <w:t xml:space="preserve"> </w:t>
      </w:r>
      <w:r w:rsidR="00064031" w:rsidRPr="00971B83">
        <w:rPr>
          <w:rFonts w:eastAsiaTheme="minorEastAsia"/>
        </w:rPr>
        <w:t xml:space="preserve">correction </w:t>
      </w:r>
      <w:r w:rsidR="003843D7" w:rsidRPr="00971B83">
        <w:rPr>
          <w:rFonts w:eastAsiaTheme="minorEastAsia"/>
        </w:rPr>
        <w:t>can have considerable benefit in the particular calibrated environment, since it compensates for interference from metal objects</w:t>
      </w:r>
      <w:r w:rsidR="00064031" w:rsidRPr="00971B83">
        <w:rPr>
          <w:rFonts w:eastAsiaTheme="minorEastAsia"/>
        </w:rPr>
        <w:t xml:space="preserve">, but </w:t>
      </w:r>
      <w:r w:rsidR="00332AFC" w:rsidRPr="00971B83">
        <w:rPr>
          <w:rFonts w:eastAsiaTheme="minorEastAsia"/>
        </w:rPr>
        <w:t>gives</w:t>
      </w:r>
      <w:r w:rsidR="00064031" w:rsidRPr="00971B83">
        <w:rPr>
          <w:rFonts w:eastAsiaTheme="minorEastAsia"/>
        </w:rPr>
        <w:t xml:space="preserve"> exaggerated expectations of compensated performance when the accuracy is </w:t>
      </w:r>
      <w:r w:rsidR="00CB530A" w:rsidRPr="00971B83">
        <w:rPr>
          <w:rFonts w:eastAsiaTheme="minorEastAsia"/>
        </w:rPr>
        <w:t>evaluated on the same data used for compensation</w:t>
      </w:r>
      <w:r w:rsidR="00064031" w:rsidRPr="00971B83">
        <w:rPr>
          <w:rFonts w:eastAsiaTheme="minorEastAsia"/>
        </w:rPr>
        <w:t xml:space="preserve">, </w:t>
      </w:r>
      <w:r w:rsidR="00332AFC" w:rsidRPr="00971B83">
        <w:rPr>
          <w:rFonts w:eastAsiaTheme="minorEastAsia"/>
        </w:rPr>
        <w:t>or</w:t>
      </w:r>
      <w:r w:rsidR="00064031" w:rsidRPr="00971B83">
        <w:rPr>
          <w:rFonts w:eastAsiaTheme="minorEastAsia"/>
        </w:rPr>
        <w:t xml:space="preserve"> </w:t>
      </w:r>
      <w:r w:rsidR="00CB530A" w:rsidRPr="00971B83">
        <w:rPr>
          <w:rFonts w:eastAsiaTheme="minorEastAsia"/>
        </w:rPr>
        <w:t>without</w:t>
      </w:r>
      <w:r w:rsidR="00064031" w:rsidRPr="00971B83">
        <w:rPr>
          <w:rFonts w:eastAsiaTheme="minorEastAsia"/>
        </w:rPr>
        <w:t xml:space="preserve"> consideration of the positioning uncertainty.</w:t>
      </w:r>
    </w:p>
    <w:p w14:paraId="18793463" w14:textId="17007B61" w:rsidR="00792D83" w:rsidRPr="00971B83" w:rsidRDefault="00792D83" w:rsidP="00792D83">
      <w:pPr>
        <w:pStyle w:val="Heading2"/>
        <w:rPr>
          <w:rFonts w:eastAsiaTheme="minorEastAsia"/>
        </w:rPr>
      </w:pPr>
      <w:r w:rsidRPr="00971B83">
        <w:rPr>
          <w:rFonts w:eastAsiaTheme="minorEastAsia"/>
        </w:rPr>
        <w:t>Calibration</w:t>
      </w:r>
    </w:p>
    <w:p w14:paraId="1C3DC48F" w14:textId="3047A1DA" w:rsidR="00792D83" w:rsidRPr="00971B83" w:rsidRDefault="00792D83" w:rsidP="00977E9D">
      <w:pPr>
        <w:pStyle w:val="Text"/>
        <w:rPr>
          <w:rFonts w:eastAsiaTheme="minorEastAsia"/>
        </w:rPr>
      </w:pPr>
      <w:r w:rsidRPr="00971B83">
        <w:rPr>
          <w:rFonts w:eastAsiaTheme="minorEastAsia"/>
        </w:rPr>
        <w:t xml:space="preserve">In comparison to the related work above, there is relatively little detailed discussion of calibration in the literature. </w:t>
      </w:r>
      <w:r w:rsidR="006437C0" w:rsidRPr="00971B83">
        <w:rPr>
          <w:rFonts w:eastAsiaTheme="minorEastAsia"/>
        </w:rPr>
        <w:t>While c</w:t>
      </w:r>
      <w:r w:rsidRPr="00971B83">
        <w:rPr>
          <w:rFonts w:eastAsiaTheme="minorEastAsia"/>
        </w:rPr>
        <w:t>ommercial EMT vendors have no interest in revealing their proprietary calibration procedures</w:t>
      </w:r>
      <w:r w:rsidR="006437C0" w:rsidRPr="00971B83">
        <w:rPr>
          <w:rFonts w:eastAsiaTheme="minorEastAsia"/>
        </w:rPr>
        <w:t>, c</w:t>
      </w:r>
      <w:r w:rsidRPr="00971B83">
        <w:rPr>
          <w:rFonts w:eastAsiaTheme="minorEastAsia"/>
        </w:rPr>
        <w:t xml:space="preserve">alibration </w:t>
      </w:r>
      <w:r w:rsidRPr="00971B83">
        <w:rPr>
          <w:rFonts w:eastAsiaTheme="minorEastAsia"/>
          <w:b/>
          <w:bCs/>
        </w:rPr>
        <w:t>is</w:t>
      </w:r>
      <w:r w:rsidRPr="00971B83">
        <w:rPr>
          <w:rFonts w:eastAsiaTheme="minorEastAsia"/>
        </w:rPr>
        <w:t xml:space="preserve"> usually discussed </w:t>
      </w:r>
      <w:r w:rsidR="00EF2D51" w:rsidRPr="00971B83">
        <w:rPr>
          <w:rFonts w:eastAsiaTheme="minorEastAsia"/>
        </w:rPr>
        <w:t xml:space="preserve">in descriptions of new EMTs developed for </w:t>
      </w:r>
      <w:r w:rsidR="00085CEF" w:rsidRPr="00971B83">
        <w:rPr>
          <w:rFonts w:eastAsiaTheme="minorEastAsia"/>
        </w:rPr>
        <w:t>research</w:t>
      </w:r>
      <w:r w:rsidR="00C60B28" w:rsidRPr="00971B83">
        <w:rPr>
          <w:rFonts w:eastAsiaTheme="minorEastAsia"/>
        </w:rPr>
        <w:t>,</w:t>
      </w:r>
      <w:r w:rsidR="00085CEF" w:rsidRPr="00971B83">
        <w:rPr>
          <w:rFonts w:eastAsiaTheme="minorEastAsia"/>
        </w:rPr>
        <w:t xml:space="preserve"> but may be specific to the particular hardware used.</w:t>
      </w:r>
      <w:r w:rsidR="004A6681" w:rsidRPr="00971B83">
        <w:rPr>
          <w:rFonts w:eastAsiaTheme="minorEastAsia"/>
        </w:rPr>
        <w:t xml:space="preserve"> Nonlinear optimization, such as the approach we describe</w:t>
      </w:r>
      <w:r w:rsidR="00977E9D" w:rsidRPr="00971B83">
        <w:rPr>
          <w:rFonts w:eastAsiaTheme="minorEastAsia"/>
        </w:rPr>
        <w:t>, is usually used</w:t>
      </w:r>
      <w:r w:rsidR="006437C0" w:rsidRPr="00971B83">
        <w:rPr>
          <w:rFonts w:eastAsiaTheme="minorEastAsia"/>
        </w:rPr>
        <w:t xml:space="preserve">. </w:t>
      </w:r>
      <w:r w:rsidR="002D0E3F" w:rsidRPr="00971B83">
        <w:rPr>
          <w:rFonts w:eastAsiaTheme="minorEastAsia"/>
        </w:rPr>
        <w:t xml:space="preserve">Refs. </w:t>
      </w:r>
      <w:r w:rsidR="002D0E3F" w:rsidRPr="00971B83">
        <w:rPr>
          <w:rFonts w:eastAsiaTheme="minorEastAsia"/>
        </w:rPr>
        <w:fldChar w:fldCharType="begin" w:fldLock="1"/>
      </w:r>
      <w:r w:rsidR="00B63BA0" w:rsidRPr="00971B83">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2D0E3F" w:rsidRPr="00971B83">
        <w:rPr>
          <w:rFonts w:eastAsiaTheme="minorEastAsia"/>
        </w:rPr>
        <w:fldChar w:fldCharType="separate"/>
      </w:r>
      <w:r w:rsidR="002207C6" w:rsidRPr="00971B83">
        <w:rPr>
          <w:rFonts w:eastAsiaTheme="minorEastAsia"/>
          <w:noProof/>
        </w:rPr>
        <w:t>[8]</w:t>
      </w:r>
      <w:r w:rsidR="002D0E3F" w:rsidRPr="00971B83">
        <w:rPr>
          <w:rFonts w:eastAsiaTheme="minorEastAsia"/>
        </w:rPr>
        <w:fldChar w:fldCharType="end"/>
      </w:r>
      <w:r w:rsidR="002D0E3F" w:rsidRPr="00971B83">
        <w:rPr>
          <w:rFonts w:eastAsiaTheme="minorEastAsia"/>
        </w:rPr>
        <w:fldChar w:fldCharType="begin" w:fldLock="1"/>
      </w:r>
      <w:r w:rsidR="00B63BA0" w:rsidRPr="00971B83">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2D0E3F" w:rsidRPr="00971B83">
        <w:rPr>
          <w:rFonts w:eastAsiaTheme="minorEastAsia"/>
        </w:rPr>
        <w:fldChar w:fldCharType="separate"/>
      </w:r>
      <w:r w:rsidR="002207C6" w:rsidRPr="00971B83">
        <w:rPr>
          <w:rFonts w:eastAsiaTheme="minorEastAsia"/>
          <w:noProof/>
        </w:rPr>
        <w:t>[9]</w:t>
      </w:r>
      <w:r w:rsidR="002D0E3F" w:rsidRPr="00971B83">
        <w:rPr>
          <w:rFonts w:eastAsiaTheme="minorEastAsia"/>
        </w:rPr>
        <w:fldChar w:fldCharType="end"/>
      </w:r>
      <w:r w:rsidR="002D0E3F" w:rsidRPr="00971B83">
        <w:rPr>
          <w:rFonts w:eastAsiaTheme="minorEastAsia"/>
        </w:rPr>
        <w:fldChar w:fldCharType="begin" w:fldLock="1"/>
      </w:r>
      <w:r w:rsidR="00B63BA0" w:rsidRPr="00971B83">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[22]","plainTextFormattedCitation":"[22]","previouslyFormattedCitation":"[22]"},"properties":{"noteIndex":0},"schema":"https://github.com/citation-style-language/schema/raw/master/csl-citation.json"}</w:instrText>
      </w:r>
      <w:r w:rsidR="002D0E3F" w:rsidRPr="00971B83">
        <w:rPr>
          <w:rFonts w:eastAsiaTheme="minorEastAsia"/>
        </w:rPr>
        <w:fldChar w:fldCharType="separate"/>
      </w:r>
      <w:r w:rsidR="002207C6" w:rsidRPr="00971B83">
        <w:rPr>
          <w:rFonts w:eastAsiaTheme="minorEastAsia"/>
          <w:noProof/>
        </w:rPr>
        <w:t>[22]</w:t>
      </w:r>
      <w:r w:rsidR="002D0E3F" w:rsidRPr="00971B83">
        <w:rPr>
          <w:rFonts w:eastAsiaTheme="minorEastAsia"/>
        </w:rPr>
        <w:fldChar w:fldCharType="end"/>
      </w:r>
      <w:r w:rsidR="002D0E3F" w:rsidRPr="00971B83">
        <w:rPr>
          <w:rFonts w:eastAsiaTheme="minorEastAsia"/>
        </w:rPr>
        <w:t xml:space="preserve"> have more specifics on </w:t>
      </w:r>
      <w:r w:rsidR="004A6681" w:rsidRPr="00971B83">
        <w:rPr>
          <w:rFonts w:eastAsiaTheme="minorEastAsia"/>
        </w:rPr>
        <w:t xml:space="preserve">the model parameters, and especially the optimization strategy. </w:t>
      </w:r>
    </w:p>
    <w:p w14:paraId="22347FCA" w14:textId="17C20485" w:rsidR="003B6175" w:rsidRPr="00971B83" w:rsidRDefault="003B6175" w:rsidP="003B6175">
      <w:pPr>
        <w:pStyle w:val="Heading1"/>
        <w:rPr>
          <w:rFonts w:eastAsiaTheme="minorEastAsia"/>
        </w:rPr>
      </w:pPr>
      <w:r w:rsidRPr="00971B83">
        <w:rPr>
          <w:rFonts w:eastAsiaTheme="minorEastAsia"/>
        </w:rPr>
        <w:t>Linear Transforms and Matrices</w:t>
      </w:r>
    </w:p>
    <w:p w14:paraId="26F26562" w14:textId="3E3C6E2B" w:rsidR="008867E3" w:rsidRPr="00971B83" w:rsidRDefault="003B6175" w:rsidP="003B6175">
      <w:pPr>
        <w:jc w:val="both"/>
        <w:rPr>
          <w:rFonts w:eastAsiaTheme="minorEastAsia"/>
        </w:rPr>
      </w:pPr>
      <w:r w:rsidRPr="00971B83">
        <w:rPr>
          <w:rFonts w:eastAsiaTheme="minorEastAsia"/>
        </w:rPr>
        <w:t xml:space="preserve">We use </w:t>
      </w:r>
      <w:r w:rsidRPr="00971B83">
        <w:rPr>
          <w:rFonts w:eastAsiaTheme="minorEastAsia"/>
          <w:i/>
          <w:iCs/>
        </w:rPr>
        <w:t>linear transform</w:t>
      </w:r>
      <w:r w:rsidRPr="00971B83">
        <w:rPr>
          <w:rFonts w:eastAsiaTheme="minorEastAsia"/>
        </w:rPr>
        <w:t xml:space="preserve"> notation </w:t>
      </w:r>
      <w:r w:rsidR="008867E3" w:rsidRPr="00971B83">
        <w:rPr>
          <w:rFonts w:eastAsiaTheme="minorEastAsia"/>
        </w:rPr>
        <w:t xml:space="preserve">for </w:t>
      </w:r>
      <w:r w:rsidRPr="00971B83">
        <w:rPr>
          <w:rFonts w:eastAsiaTheme="minorEastAsia"/>
        </w:rPr>
        <w:t xml:space="preserve">poses and coordinate systems, </w:t>
      </w:r>
      <w:r w:rsidR="00131376" w:rsidRPr="00971B83">
        <w:rPr>
          <w:rFonts w:eastAsiaTheme="minorEastAsia"/>
        </w:rPr>
        <w:t>with</w:t>
      </w:r>
      <w:r w:rsidRPr="00971B83">
        <w:rPr>
          <w:rFonts w:eastAsiaTheme="minorEastAsia"/>
        </w:rPr>
        <w:t xml:space="preserve"> the </w:t>
      </w:r>
      <w:r w:rsidRPr="00971B83">
        <w:rPr>
          <w:rFonts w:eastAsiaTheme="minorEastAsia"/>
          <w:i/>
          <w:iCs/>
        </w:rPr>
        <w:t xml:space="preserve">linear </w:t>
      </w:r>
      <w:r w:rsidR="00637716" w:rsidRPr="00971B83">
        <w:rPr>
          <w:rFonts w:eastAsiaTheme="minorEastAsia"/>
          <w:i/>
          <w:iCs/>
        </w:rPr>
        <w:t>homogeneous</w:t>
      </w:r>
      <w:r w:rsidRPr="00971B83">
        <w:rPr>
          <w:rFonts w:eastAsiaTheme="minorEastAsia"/>
        </w:rPr>
        <w:t xml:space="preserve"> matrix implement</w:t>
      </w:r>
      <w:r w:rsidR="00131376" w:rsidRPr="00971B83">
        <w:rPr>
          <w:rFonts w:eastAsiaTheme="minorEastAsia"/>
        </w:rPr>
        <w:t>ation</w:t>
      </w:r>
      <w:r w:rsidRPr="00971B83">
        <w:rPr>
          <w:rFonts w:eastAsiaTheme="minorEastAsia"/>
        </w:rPr>
        <w:t xml:space="preserve">. </w:t>
      </w:r>
      <w:r w:rsidR="0014580C" w:rsidRPr="00971B83">
        <w:rPr>
          <w:rFonts w:eastAsiaTheme="minorEastAsia"/>
        </w:rPr>
        <w:t>This is an important matter of practice, and not merely notation.</w:t>
      </w:r>
      <w:r w:rsidR="00131376" w:rsidRPr="00971B83">
        <w:rPr>
          <w:rFonts w:eastAsiaTheme="minorEastAsia"/>
        </w:rPr>
        <w:t xml:space="preserve"> </w:t>
      </w:r>
      <w:r w:rsidR="0014580C" w:rsidRPr="00971B83">
        <w:rPr>
          <w:rFonts w:eastAsiaTheme="minorEastAsia"/>
        </w:rPr>
        <w:t xml:space="preserve">When compared to use of angles and trigonometry, the superiority of transform methods becomes very clear once there are multiple coordinate systems. This </w:t>
      </w:r>
      <w:r w:rsidR="001F56CF" w:rsidRPr="00971B83">
        <w:rPr>
          <w:rFonts w:eastAsiaTheme="minorEastAsia"/>
        </w:rPr>
        <w:t xml:space="preserve">practice </w:t>
      </w:r>
      <w:r w:rsidR="0014580C" w:rsidRPr="00971B83">
        <w:rPr>
          <w:rFonts w:eastAsiaTheme="minorEastAsia"/>
        </w:rPr>
        <w:t>has become nearly universal in robotics and computer graphics</w:t>
      </w:r>
      <w:r w:rsidR="000F6725" w:rsidRPr="00971B83">
        <w:rPr>
          <w:rFonts w:eastAsiaTheme="minorEastAsia"/>
        </w:rPr>
        <w:t xml:space="preserve">, see </w:t>
      </w:r>
      <w:r w:rsidR="000F6725" w:rsidRPr="00971B83">
        <w:rPr>
          <w:rFonts w:eastAsiaTheme="minorEastAsia"/>
        </w:rPr>
        <w:fldChar w:fldCharType="begin" w:fldLock="1"/>
      </w:r>
      <w:r w:rsidR="00B63BA0" w:rsidRPr="00971B83">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sidR="000F6725" w:rsidRPr="00971B83">
        <w:rPr>
          <w:rFonts w:eastAsiaTheme="minorEastAsia"/>
        </w:rPr>
        <w:fldChar w:fldCharType="separate"/>
      </w:r>
      <w:r w:rsidR="002207C6" w:rsidRPr="00971B83">
        <w:rPr>
          <w:rFonts w:eastAsiaTheme="minorEastAsia"/>
          <w:noProof/>
        </w:rPr>
        <w:t>[23]</w:t>
      </w:r>
      <w:r w:rsidR="000F6725" w:rsidRPr="00971B83">
        <w:rPr>
          <w:rFonts w:eastAsiaTheme="minorEastAsia"/>
        </w:rPr>
        <w:fldChar w:fldCharType="end"/>
      </w:r>
      <w:r w:rsidR="000F6725" w:rsidRPr="00971B83">
        <w:rPr>
          <w:rFonts w:eastAsiaTheme="minorEastAsia"/>
        </w:rPr>
        <w:t xml:space="preserve"> for an introduction. </w:t>
      </w:r>
      <w:r w:rsidR="007011A0" w:rsidRPr="00971B83">
        <w:rPr>
          <w:rFonts w:eastAsiaTheme="minorEastAsia"/>
        </w:rPr>
        <w:t>There are no angles used</w:t>
      </w:r>
      <w:r w:rsidR="008867E3" w:rsidRPr="00971B83">
        <w:rPr>
          <w:rFonts w:eastAsiaTheme="minorEastAsia"/>
        </w:rPr>
        <w:t xml:space="preserve"> in our implementation (but see rotation vectors below).</w:t>
      </w:r>
    </w:p>
    <w:p w14:paraId="09342408" w14:textId="1FFFEE61" w:rsidR="003B6175" w:rsidRPr="00971B83" w:rsidRDefault="00EB67E7" w:rsidP="008867E3">
      <w:pPr>
        <w:pStyle w:val="Text"/>
        <w:rPr>
          <w:rFonts w:eastAsiaTheme="minorEastAsia"/>
        </w:rPr>
      </w:pPr>
      <w:r w:rsidRPr="00971B83">
        <w:rPr>
          <w:rFonts w:eastAsiaTheme="minorEastAsia"/>
        </w:rPr>
        <w:t>The measured p</w:t>
      </w:r>
      <w:r w:rsidR="007011A0" w:rsidRPr="00971B83">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sidRPr="00971B83">
        <w:rPr>
          <w:rFonts w:eastAsiaTheme="minorEastAsia"/>
        </w:rPr>
        <w:t xml:space="preserve">is the linear transform which maps the source coordinate frame onto the sensor coordinates. </w:t>
      </w:r>
      <w:r w:rsidR="000F6725" w:rsidRPr="00971B83">
        <w:rPr>
          <w:rFonts w:eastAsiaTheme="minorEastAsia"/>
        </w:rPr>
        <w:t>A linear transform is the abstraction of a rigid mapping on 6DOF space</w:t>
      </w:r>
      <w:r w:rsidR="008F2B6A" w:rsidRPr="00971B83">
        <w:rPr>
          <w:rFonts w:eastAsiaTheme="minorEastAsia"/>
        </w:rPr>
        <w:t>: translation with rotation</w:t>
      </w:r>
      <w:r w:rsidR="000F6725" w:rsidRPr="00971B83">
        <w:rPr>
          <w:rFonts w:eastAsiaTheme="minorEastAsia"/>
        </w:rPr>
        <w:t xml:space="preserve">. Linear </w:t>
      </w:r>
      <w:r w:rsidR="00637716" w:rsidRPr="00971B83">
        <w:rPr>
          <w:rFonts w:eastAsiaTheme="minorEastAsia"/>
        </w:rPr>
        <w:t>homogeneous</w:t>
      </w:r>
      <w:r w:rsidR="000F6725" w:rsidRPr="00971B83">
        <w:rPr>
          <w:rFonts w:eastAsiaTheme="minorEastAsia"/>
        </w:rPr>
        <w:t xml:space="preserve"> coordinates </w:t>
      </w:r>
      <w:r w:rsidR="008F2B6A" w:rsidRPr="00971B83">
        <w:rPr>
          <w:rFonts w:eastAsiaTheme="minorEastAsia"/>
        </w:rPr>
        <w:t>are</w:t>
      </w:r>
      <w:r w:rsidR="000F6725" w:rsidRPr="00971B83">
        <w:rPr>
          <w:rFonts w:eastAsiaTheme="minorEastAsia"/>
        </w:rPr>
        <w:t xml:space="preserve"> a particular representation of a transform:</w:t>
      </w:r>
    </w:p>
    <w:p w14:paraId="222EC02B" w14:textId="1C99DBA6" w:rsidR="0079690C" w:rsidRPr="00971B83"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Pr="00971B83" w:rsidRDefault="007011A0" w:rsidP="003B6175">
      <w:pPr>
        <w:jc w:val="both"/>
        <w:rPr>
          <w:rFonts w:eastAsiaTheme="minorEastAsia"/>
        </w:rPr>
      </w:pPr>
    </w:p>
    <w:p w14:paraId="622980EA" w14:textId="056C731A" w:rsidR="000F6725" w:rsidRPr="00971B83" w:rsidRDefault="0079690C" w:rsidP="007011A0">
      <w:pPr>
        <w:pStyle w:val="Text"/>
        <w:rPr>
          <w:rFonts w:eastAsiaTheme="minorEastAsia"/>
        </w:rPr>
      </w:pPr>
      <m:oMath>
        <m:r>
          <w:rPr>
            <w:rFonts w:ascii="Cambria Math" w:eastAsiaTheme="minorEastAsia" w:hAnsi="Cambria Math"/>
          </w:rPr>
          <m:t>xyz</m:t>
        </m:r>
      </m:oMath>
      <w:r w:rsidRPr="00971B83">
        <w:rPr>
          <w:rFonts w:eastAsiaTheme="minorEastAsia"/>
        </w:rPr>
        <w:t xml:space="preserve"> is the translation part of the transform (position), </w:t>
      </w:r>
      <w:r w:rsidR="008F2B6A" w:rsidRPr="00971B83">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sidRPr="00971B83">
        <w:rPr>
          <w:rFonts w:eastAsiaTheme="minorEastAsia"/>
          <w:b/>
          <w:bCs/>
        </w:rPr>
        <w:t xml:space="preserve"> </w:t>
      </w:r>
      <w:r w:rsidR="008F2B6A" w:rsidRPr="00971B83">
        <w:rPr>
          <w:rFonts w:eastAsiaTheme="minorEastAsia"/>
        </w:rPr>
        <w:t xml:space="preserve">are the unit vectors defining the axes of the </w:t>
      </w:r>
      <w:r w:rsidR="003D72E0" w:rsidRPr="00971B83">
        <w:rPr>
          <w:rFonts w:eastAsiaTheme="minorEastAsia"/>
        </w:rPr>
        <w:t xml:space="preserve">coordinate </w:t>
      </w:r>
      <w:r w:rsidR="008F2B6A" w:rsidRPr="00971B83">
        <w:rPr>
          <w:rFonts w:eastAsiaTheme="minorEastAsia"/>
        </w:rPr>
        <w:t>frame (also known as a rotation matrix</w:t>
      </w:r>
      <w:r w:rsidR="003766A1" w:rsidRPr="00971B83">
        <w:rPr>
          <w:rFonts w:eastAsiaTheme="minorEastAsia"/>
        </w:rPr>
        <w:t xml:space="preserve"> or direction cosines</w:t>
      </w:r>
      <w:r w:rsidR="008F2B6A" w:rsidRPr="00971B83">
        <w:rPr>
          <w:rFonts w:eastAsiaTheme="minorEastAsia"/>
        </w:rPr>
        <w:t>).</w:t>
      </w:r>
      <w:r w:rsidR="00992E76" w:rsidRPr="00971B83">
        <w:rPr>
          <w:rFonts w:eastAsiaTheme="minorEastAsia"/>
        </w:rPr>
        <w:t xml:space="preserve"> </w:t>
      </w:r>
      <w:r w:rsidR="001B5939" w:rsidRPr="00971B83">
        <w:rPr>
          <w:rFonts w:eastAsiaTheme="minorEastAsia"/>
        </w:rPr>
        <w:t xml:space="preserve">Let </w:t>
      </w:r>
      <w:r w:rsidR="008F2B6A" w:rsidRPr="00971B83">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1B5939" w:rsidRPr="00971B83">
        <w:rPr>
          <w:rFonts w:eastAsiaTheme="minorEastAsia"/>
        </w:rPr>
        <w:t xml:space="preserve"> be arbitrary linear homogeneous </w:t>
      </w:r>
      <w:r w:rsidR="008F2B6A" w:rsidRPr="00971B83">
        <w:rPr>
          <w:rFonts w:eastAsiaTheme="minorEastAsia"/>
        </w:rPr>
        <w:t>transforms</w:t>
      </w:r>
      <w:r w:rsidR="001B5939" w:rsidRPr="00971B83">
        <w:rPr>
          <w:rFonts w:eastAsiaTheme="minorEastAsia"/>
        </w:rPr>
        <w:t xml:space="preserve">. Successive transforms </w:t>
      </w:r>
      <w:r w:rsidR="008F2B6A" w:rsidRPr="00971B83">
        <w:rPr>
          <w:rFonts w:eastAsiaTheme="minorEastAsia"/>
        </w:rPr>
        <w:t>are composed by matrix multiplication</w:t>
      </w:r>
      <w:r w:rsidR="00131376" w:rsidRPr="00971B83">
        <w:rPr>
          <w:rFonts w:eastAsiaTheme="minorEastAsia"/>
        </w:rPr>
        <w:t>:</w:t>
      </w:r>
      <w:r w:rsidR="008F2B6A" w:rsidRPr="00971B83">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sidRPr="00971B83">
        <w:rPr>
          <w:rFonts w:eastAsiaTheme="minorEastAsia"/>
        </w:rPr>
        <w:t xml:space="preserve">. </w:t>
      </w:r>
      <w:r w:rsidR="00992E76" w:rsidRPr="00971B83">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sidRPr="00971B83">
        <w:rPr>
          <w:rFonts w:eastAsiaTheme="minorEastAsia"/>
        </w:rPr>
        <w:t xml:space="preserve">. </w:t>
      </w:r>
      <w:r w:rsidR="008F2B6A" w:rsidRPr="00971B83">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sidRPr="00971B83">
        <w:rPr>
          <w:rFonts w:eastAsiaTheme="minorEastAsia"/>
        </w:rPr>
        <w:t>, while a</w:t>
      </w:r>
      <w:r w:rsidR="003766A1" w:rsidRPr="00971B83">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sidRPr="00971B83">
        <w:rPr>
          <w:rFonts w:eastAsiaTheme="minorEastAsia"/>
        </w:rPr>
        <w:t>. Either is transformed by matrix multiplication:</w:t>
      </w:r>
    </w:p>
    <w:p w14:paraId="6A003D5D" w14:textId="5A1B02D8" w:rsidR="003766A1" w:rsidRPr="00971B83"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971B83"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Pr="00971B83" w:rsidRDefault="003766A1" w:rsidP="008867E3">
      <w:pPr>
        <w:jc w:val="both"/>
        <w:rPr>
          <w:rFonts w:eastAsiaTheme="minorEastAsia"/>
        </w:rPr>
      </w:pPr>
      <w:r w:rsidRPr="00971B83">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sidRPr="00971B83">
        <w:rPr>
          <w:rFonts w:eastAsiaTheme="minorEastAsia"/>
        </w:rPr>
        <w:t xml:space="preserve">, etc. </w:t>
      </w:r>
    </w:p>
    <w:p w14:paraId="3830C697" w14:textId="62B577B1" w:rsidR="00293237" w:rsidRPr="00971B83" w:rsidRDefault="00293237" w:rsidP="00293237">
      <w:pPr>
        <w:pStyle w:val="Text"/>
        <w:rPr>
          <w:rFonts w:eastAsiaTheme="minorEastAsia"/>
        </w:rPr>
      </w:pPr>
      <w:r w:rsidRPr="00971B83">
        <w:rPr>
          <w:rFonts w:eastAsiaTheme="minorEastAsia"/>
          <w:i/>
          <w:iCs/>
        </w:rPr>
        <w:t>Pose graphs</w:t>
      </w:r>
      <w:r w:rsidRPr="00971B83">
        <w:rPr>
          <w:rFonts w:eastAsiaTheme="minorEastAsia"/>
        </w:rPr>
        <w:t xml:space="preserve"> such as </w:t>
      </w:r>
      <w:r w:rsidRPr="00971B83">
        <w:rPr>
          <w:rFonts w:eastAsiaTheme="minorEastAsia"/>
        </w:rPr>
        <w:fldChar w:fldCharType="begin"/>
      </w:r>
      <w:r w:rsidRPr="00971B83">
        <w:rPr>
          <w:rFonts w:eastAsiaTheme="minorEastAsia"/>
        </w:rPr>
        <w:instrText xml:space="preserve"> REF _Ref84433500 \h </w:instrText>
      </w:r>
      <w:r w:rsidRPr="00971B83">
        <w:rPr>
          <w:rFonts w:eastAsiaTheme="minorEastAsia"/>
        </w:rPr>
      </w:r>
      <w:r w:rsidR="00971B83">
        <w:rPr>
          <w:rFonts w:eastAsiaTheme="minorEastAsia"/>
        </w:rPr>
        <w:instrText xml:space="preserve"> \* MERGEFORMAT </w:instrText>
      </w:r>
      <w:r w:rsidRPr="00971B83">
        <w:rPr>
          <w:rFonts w:eastAsiaTheme="minorEastAsia"/>
        </w:rPr>
        <w:fldChar w:fldCharType="separate"/>
      </w:r>
      <w:ins w:id="5" w:author="Robert Maclachlan" w:date="2025-01-09T16:43:00Z" w16du:dateUtc="2025-01-09T21:43:00Z">
        <w:r w:rsidR="005E4604" w:rsidRPr="008C08E1">
          <w:t xml:space="preserve">Fig. </w:t>
        </w:r>
        <w:r w:rsidR="005E4604">
          <w:rPr>
            <w:noProof/>
          </w:rPr>
          <w:t>2</w:t>
        </w:r>
      </w:ins>
      <w:del w:id="6" w:author="Robert Maclachlan" w:date="2025-01-09T16:09:00Z" w16du:dateUtc="2025-01-09T21:09:00Z">
        <w:r w:rsidR="0059644A" w:rsidRPr="00971B83" w:rsidDel="00304E96">
          <w:delText xml:space="preserve">Fig. </w:delText>
        </w:r>
        <w:r w:rsidR="0059644A" w:rsidRPr="00971B83" w:rsidDel="00304E96">
          <w:rPr>
            <w:noProof/>
          </w:rPr>
          <w:delText>2</w:delText>
        </w:r>
      </w:del>
      <w:r w:rsidRPr="00971B83">
        <w:rPr>
          <w:rFonts w:eastAsiaTheme="minorEastAsia"/>
        </w:rPr>
        <w:fldChar w:fldCharType="end"/>
      </w:r>
      <w:r w:rsidRPr="00971B83">
        <w:rPr>
          <w:rFonts w:eastAsiaTheme="minorEastAsia"/>
        </w:rPr>
        <w:t xml:space="preserve">, </w:t>
      </w:r>
      <w:r w:rsidRPr="00971B83">
        <w:rPr>
          <w:rFonts w:eastAsiaTheme="minorEastAsia"/>
        </w:rPr>
        <w:fldChar w:fldCharType="begin"/>
      </w:r>
      <w:r w:rsidRPr="00971B83">
        <w:rPr>
          <w:rFonts w:eastAsiaTheme="minorEastAsia"/>
        </w:rPr>
        <w:instrText xml:space="preserve"> REF _Ref84519134 \h  \* MERGEFORMAT </w:instrText>
      </w:r>
      <w:r w:rsidRPr="00971B83">
        <w:rPr>
          <w:rFonts w:eastAsiaTheme="minorEastAsia"/>
        </w:rPr>
      </w:r>
      <w:r w:rsidRPr="00971B83">
        <w:rPr>
          <w:rFonts w:eastAsiaTheme="minorEastAsia"/>
        </w:rPr>
        <w:fldChar w:fldCharType="separate"/>
      </w:r>
      <w:ins w:id="7" w:author="Robert Maclachlan" w:date="2025-01-09T16:43:00Z" w16du:dateUtc="2025-01-09T21:43:00Z">
        <w:r w:rsidR="005E4604" w:rsidRPr="005E4604">
          <w:rPr>
            <w:rPrChange w:id="8" w:author="Robert Maclachlan" w:date="2025-01-09T16:43:00Z" w16du:dateUtc="2025-01-09T21:43:00Z">
              <w:rPr>
                <w:sz w:val="16"/>
                <w:szCs w:val="16"/>
              </w:rPr>
            </w:rPrChange>
          </w:rPr>
          <w:t xml:space="preserve">Fig. </w:t>
        </w:r>
        <w:r w:rsidR="005E4604" w:rsidRPr="005E4604">
          <w:rPr>
            <w:noProof/>
            <w:rPrChange w:id="9" w:author="Robert Maclachlan" w:date="2025-01-09T16:43:00Z" w16du:dateUtc="2025-01-09T21:43:00Z">
              <w:rPr>
                <w:noProof/>
                <w:sz w:val="16"/>
                <w:szCs w:val="16"/>
              </w:rPr>
            </w:rPrChange>
          </w:rPr>
          <w:t>3</w:t>
        </w:r>
      </w:ins>
      <w:del w:id="10" w:author="Robert Maclachlan" w:date="2025-01-09T16:09:00Z" w16du:dateUtc="2025-01-09T21:09:00Z">
        <w:r w:rsidR="0059644A" w:rsidRPr="00971B83" w:rsidDel="00304E96">
          <w:delText xml:space="preserve">Fig. </w:delText>
        </w:r>
        <w:r w:rsidR="0059644A" w:rsidRPr="00971B83" w:rsidDel="00304E96">
          <w:rPr>
            <w:noProof/>
          </w:rPr>
          <w:delText>3</w:delText>
        </w:r>
      </w:del>
      <w:r w:rsidRPr="00971B83">
        <w:rPr>
          <w:rFonts w:eastAsiaTheme="minorEastAsia"/>
        </w:rPr>
        <w:fldChar w:fldCharType="end"/>
      </w:r>
      <w:r w:rsidRPr="00971B83">
        <w:rPr>
          <w:rFonts w:eastAsiaTheme="minorEastAsia"/>
        </w:rPr>
        <w:t xml:space="preserve"> are a visual notation for systems of transforms which makes it easy to construct needed transform equations by inspection</w:t>
      </w:r>
      <w:r w:rsidR="00637716" w:rsidRPr="00971B83">
        <w:rPr>
          <w:rFonts w:eastAsiaTheme="minorEastAsia"/>
        </w:rPr>
        <w:t xml:space="preserve"> </w:t>
      </w:r>
      <w:r w:rsidRPr="00971B83">
        <w:rPr>
          <w:rFonts w:eastAsiaTheme="minorEastAsia"/>
        </w:rPr>
        <w:fldChar w:fldCharType="begin" w:fldLock="1"/>
      </w:r>
      <w:r w:rsidR="00B63BA0" w:rsidRPr="00971B83">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sidRPr="00971B83">
        <w:rPr>
          <w:rFonts w:eastAsiaTheme="minorEastAsia"/>
        </w:rPr>
        <w:fldChar w:fldCharType="separate"/>
      </w:r>
      <w:r w:rsidR="002207C6" w:rsidRPr="00971B83">
        <w:rPr>
          <w:rFonts w:eastAsiaTheme="minorEastAsia"/>
          <w:noProof/>
        </w:rPr>
        <w:t>[23]</w:t>
      </w:r>
      <w:r w:rsidRPr="00971B83">
        <w:rPr>
          <w:rFonts w:eastAsiaTheme="minorEastAsia"/>
        </w:rPr>
        <w:fldChar w:fldCharType="end"/>
      </w:r>
      <w:r w:rsidRPr="00971B83">
        <w:rPr>
          <w:rFonts w:eastAsiaTheme="minorEastAsia"/>
        </w:rPr>
        <w:t>. Each arrow represents the application of a transform that defines the relation between two coordinate systems.</w:t>
      </w:r>
    </w:p>
    <w:p w14:paraId="53F0FEC4" w14:textId="28CA0C89" w:rsidR="008867E3" w:rsidRPr="00971B83" w:rsidRDefault="002500BE" w:rsidP="008867E3">
      <w:pPr>
        <w:pStyle w:val="Text"/>
      </w:pPr>
      <w:r w:rsidRPr="00971B83">
        <w:t xml:space="preserve">The </w:t>
      </w:r>
      <w:r w:rsidR="003E378A" w:rsidRPr="00971B83">
        <w:t xml:space="preserve">calibration optimization state </w:t>
      </w:r>
      <w:r w:rsidR="00131376" w:rsidRPr="00971B83">
        <w:t xml:space="preserve">includes transforms, but the linear </w:t>
      </w:r>
      <w:r w:rsidR="00637716" w:rsidRPr="00971B83">
        <w:t>homogeneous</w:t>
      </w:r>
      <w:r w:rsidR="00131376" w:rsidRPr="00971B83">
        <w:t xml:space="preserve"> representation is unsuitable because it has more than 6 </w:t>
      </w:r>
      <w:r w:rsidR="008867E3" w:rsidRPr="00971B83">
        <w:t>elements</w:t>
      </w:r>
      <w:r w:rsidR="003E378A" w:rsidRPr="00971B83">
        <w:t xml:space="preserve">.  </w:t>
      </w:r>
      <w:r w:rsidR="008867E3" w:rsidRPr="00971B83">
        <w:t xml:space="preserve">These excess degrees of freedom </w:t>
      </w:r>
      <w:r w:rsidR="00992E76" w:rsidRPr="00971B83">
        <w:t xml:space="preserve">are suppressed </w:t>
      </w:r>
      <w:r w:rsidR="003D72E0" w:rsidRPr="00971B83">
        <w:t>in an orthonormal</w:t>
      </w:r>
      <w:r w:rsidR="008867E3" w:rsidRPr="00971B83">
        <w:t xml:space="preserve"> rotation matrix, but this</w:t>
      </w:r>
      <w:r w:rsidR="00992E76" w:rsidRPr="00971B83">
        <w:t xml:space="preserve"> property</w:t>
      </w:r>
      <w:r w:rsidR="003D72E0" w:rsidRPr="00971B83">
        <w:t xml:space="preserve"> is not preserved by the optimizer</w:t>
      </w:r>
      <w:r w:rsidR="008867E3" w:rsidRPr="00971B83">
        <w:t xml:space="preserve">. </w:t>
      </w:r>
      <w:r w:rsidR="003D72E0" w:rsidRPr="00971B83">
        <w:t>T</w:t>
      </w:r>
      <w:r w:rsidR="008867E3" w:rsidRPr="00971B83">
        <w:t xml:space="preserve">hree-angle representations </w:t>
      </w:r>
      <w:r w:rsidR="003D72E0" w:rsidRPr="00971B83">
        <w:t xml:space="preserve">(roll, pitch, yaw) </w:t>
      </w:r>
      <w:r w:rsidR="008867E3" w:rsidRPr="00971B83">
        <w:t xml:space="preserve">do not have excess degrees of freedom, but suffer from gimbal lock and numerical instability. </w:t>
      </w:r>
    </w:p>
    <w:p w14:paraId="11FB49D7" w14:textId="1475F0B6" w:rsidR="007D16C1" w:rsidRPr="00971B83" w:rsidRDefault="003E378A" w:rsidP="007D16C1">
      <w:pPr>
        <w:pStyle w:val="Text"/>
      </w:pPr>
      <w:r w:rsidRPr="00971B83">
        <w:t xml:space="preserve">We have </w:t>
      </w:r>
      <w:r w:rsidR="00E55D28" w:rsidRPr="00971B83">
        <w:t>chosen a</w:t>
      </w:r>
      <w:r w:rsidRPr="00971B83">
        <w:t xml:space="preserve"> </w:t>
      </w:r>
      <w:r w:rsidRPr="00971B83">
        <w:rPr>
          <w:i/>
          <w:iCs/>
        </w:rPr>
        <w:t>rotation vector</w:t>
      </w:r>
      <w:r w:rsidRPr="00971B83">
        <w:t xml:space="preserve"> representation during optimization</w:t>
      </w:r>
      <w:r w:rsidR="007D16C1"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rsidRPr="00971B83" w14:paraId="1E8AFB50" w14:textId="77777777" w:rsidTr="00FD5CD3">
        <w:tc>
          <w:tcPr>
            <w:tcW w:w="3145" w:type="dxa"/>
          </w:tcPr>
          <w:p w14:paraId="5413DDBB" w14:textId="54D80095" w:rsidR="007D16C1" w:rsidRPr="00971B83"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Pr="00971B83" w:rsidRDefault="007D16C1" w:rsidP="007D16C1">
            <w:pPr>
              <w:pStyle w:val="Text"/>
              <w:ind w:firstLine="0"/>
              <w:jc w:val="right"/>
            </w:pPr>
          </w:p>
        </w:tc>
      </w:tr>
    </w:tbl>
    <w:p w14:paraId="7B87272D" w14:textId="77777777" w:rsidR="00AF21EB" w:rsidRPr="00971B83" w:rsidRDefault="003E378A" w:rsidP="007D16C1">
      <w:pPr>
        <w:pStyle w:val="Text"/>
        <w:ind w:firstLine="0"/>
        <w:rPr>
          <w:rFonts w:eastAsiaTheme="minorEastAsia"/>
        </w:rPr>
      </w:pPr>
      <w:r w:rsidRPr="00971B83">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sidRPr="00971B83">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sidRPr="00971B83">
        <w:rPr>
          <w:rFonts w:eastAsiaTheme="minorEastAsia"/>
          <w:b/>
          <w:bCs/>
        </w:rPr>
        <w:t xml:space="preserve"> </w:t>
      </w:r>
      <w:r w:rsidRPr="00971B83">
        <w:rPr>
          <w:rFonts w:eastAsiaTheme="minorEastAsia"/>
        </w:rPr>
        <w:t xml:space="preserve">is the unit vector for the axis of rotation, and </w:t>
      </w:r>
      <m:oMath>
        <m:r>
          <w:rPr>
            <w:rFonts w:ascii="Cambria Math" w:hAnsi="Cambria Math"/>
          </w:rPr>
          <m:t>θ</m:t>
        </m:r>
      </m:oMath>
      <w:r w:rsidRPr="00971B83">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sidRPr="00971B83">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rsidRPr="00971B83" w14:paraId="025459D4" w14:textId="77777777" w:rsidTr="00AF21EB">
        <w:tc>
          <w:tcPr>
            <w:tcW w:w="3600" w:type="dxa"/>
          </w:tcPr>
          <w:p w14:paraId="0AF6E68E" w14:textId="61C3E18F" w:rsidR="00AF21EB" w:rsidRPr="00971B83"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6766792E" w:rsidR="00AF21EB" w:rsidRPr="00971B83" w:rsidRDefault="00AF21EB" w:rsidP="00D6347D">
            <w:pPr>
              <w:pStyle w:val="Text"/>
              <w:ind w:firstLine="0"/>
              <w:jc w:val="right"/>
            </w:pPr>
            <w:bookmarkStart w:id="11" w:name="_Ref84522737"/>
            <w:r w:rsidRPr="00971B83">
              <w:t>(</w:t>
            </w:r>
            <w:fldSimple w:instr=" SEQ Equation \* ARABIC ">
              <w:r w:rsidR="005E4604">
                <w:rPr>
                  <w:noProof/>
                </w:rPr>
                <w:t>2</w:t>
              </w:r>
            </w:fldSimple>
            <w:r w:rsidRPr="00971B83">
              <w:t>)</w:t>
            </w:r>
            <w:bookmarkEnd w:id="11"/>
          </w:p>
        </w:tc>
      </w:tr>
    </w:tbl>
    <w:p w14:paraId="63B31AF9" w14:textId="0D191EA7" w:rsidR="00CB0C9C" w:rsidRPr="00971B83" w:rsidRDefault="00AF21EB" w:rsidP="007D16C1">
      <w:pPr>
        <w:pStyle w:val="Text"/>
        <w:ind w:firstLine="0"/>
      </w:pPr>
      <w:r w:rsidRPr="00971B83">
        <w:rPr>
          <w:rFonts w:ascii="Cambria Math" w:eastAsiaTheme="minorEastAsia" w:hAnsi="Cambria Math"/>
        </w:rPr>
        <w:t xml:space="preserve">A pose or linear transform may be </w:t>
      </w:r>
      <w:r w:rsidRPr="00971B83">
        <w:rPr>
          <w:rFonts w:eastAsiaTheme="minorEastAsia"/>
        </w:rPr>
        <w:t xml:space="preserve">represented as either this vector or as a </w:t>
      </w:r>
      <w:r w:rsidR="003E378A" w:rsidRPr="00971B83">
        <w:rPr>
          <w:rFonts w:eastAsiaTheme="minorEastAsia"/>
        </w:rPr>
        <w:t xml:space="preserve">linear </w:t>
      </w:r>
      <w:r w:rsidR="00637716" w:rsidRPr="00971B83">
        <w:rPr>
          <w:rFonts w:eastAsiaTheme="minorEastAsia"/>
        </w:rPr>
        <w:t>homogeneous</w:t>
      </w:r>
      <w:r w:rsidR="003E378A" w:rsidRPr="00971B83">
        <w:rPr>
          <w:rFonts w:eastAsiaTheme="minorEastAsia"/>
        </w:rPr>
        <w:t xml:space="preserve"> matrix</w:t>
      </w:r>
      <w:r w:rsidRPr="00971B83">
        <w:rPr>
          <w:rFonts w:eastAsiaTheme="minorEastAsia"/>
        </w:rPr>
        <w:t>, but must be in matrix form</w:t>
      </w:r>
      <w:r w:rsidR="003E378A" w:rsidRPr="00971B83">
        <w:rPr>
          <w:rFonts w:eastAsiaTheme="minorEastAsia"/>
        </w:rPr>
        <w:t xml:space="preserve"> when the linear transform </w:t>
      </w:r>
      <w:r w:rsidRPr="00971B83">
        <w:rPr>
          <w:rFonts w:eastAsiaTheme="minorEastAsia"/>
        </w:rPr>
        <w:t>is to be</w:t>
      </w:r>
      <w:r w:rsidR="003E378A" w:rsidRPr="00971B83">
        <w:rPr>
          <w:rFonts w:eastAsiaTheme="minorEastAsia"/>
        </w:rPr>
        <w:t xml:space="preserve"> applied.</w:t>
      </w:r>
    </w:p>
    <w:p w14:paraId="1C9DE362" w14:textId="2FFDFE07" w:rsidR="00DC0F20" w:rsidRPr="00971B83" w:rsidRDefault="00C36B0A" w:rsidP="00E056F7">
      <w:pPr>
        <w:pStyle w:val="Heading1"/>
      </w:pPr>
      <w:bookmarkStart w:id="12" w:name="_Ref171521452"/>
      <w:r w:rsidRPr="00971B83">
        <w:t>The measurement model</w:t>
      </w:r>
      <w:bookmarkEnd w:id="12"/>
    </w:p>
    <w:p w14:paraId="79FAB068" w14:textId="202F0B51" w:rsidR="00F373EC" w:rsidRPr="00971B83" w:rsidRDefault="00F6118C" w:rsidP="00490134">
      <w:pPr>
        <w:pStyle w:val="Text"/>
      </w:pPr>
      <w:r w:rsidRPr="00971B83">
        <w:t xml:space="preserve">One way to appreciate the challenge of measurement </w:t>
      </w:r>
      <w:r w:rsidR="006D0806" w:rsidRPr="00971B83">
        <w:t>modeling</w:t>
      </w:r>
      <w:r w:rsidRPr="00971B83">
        <w:t xml:space="preserve"> is that we expect to achieve an accuracy which is much smaller than the size of the source </w:t>
      </w:r>
      <w:r w:rsidR="00C7616D" w:rsidRPr="00971B83">
        <w:t>(or</w:t>
      </w:r>
      <w:r w:rsidRPr="00971B83">
        <w:t xml:space="preserve"> sensor</w:t>
      </w:r>
      <w:r w:rsidR="00C7616D" w:rsidRPr="00971B83">
        <w:t>)</w:t>
      </w:r>
      <w:r w:rsidRPr="00971B83">
        <w:t xml:space="preserve">. In the tested ILEMT configuration, the source is </w:t>
      </w:r>
      <w:r w:rsidR="00576C1C" w:rsidRPr="00971B83">
        <w:t>40</w:t>
      </w:r>
      <w:r w:rsidRPr="00971B83">
        <w:t xml:space="preserve"> mm and the sensor </w:t>
      </w:r>
      <w:r w:rsidR="00576C1C" w:rsidRPr="00971B83">
        <w:t>15</w:t>
      </w:r>
      <w:r w:rsidRPr="00971B83">
        <w:t xml:space="preserve"> mm, while the </w:t>
      </w:r>
      <w:r w:rsidR="00576C1C" w:rsidRPr="00971B83">
        <w:t>desired</w:t>
      </w:r>
      <w:r w:rsidRPr="00971B83">
        <w:t xml:space="preserve"> accuracy is </w:t>
      </w:r>
      <m:oMath>
        <m:r>
          <w:rPr>
            <w:rFonts w:ascii="Cambria Math" w:hAnsi="Cambria Math"/>
          </w:rPr>
          <m:t>&lt;400</m:t>
        </m:r>
        <m:r>
          <m:rPr>
            <m:sty m:val="p"/>
          </m:rPr>
          <w:rPr>
            <w:rFonts w:ascii="Cambria Math" w:hAnsi="Cambria Math"/>
          </w:rPr>
          <m:t xml:space="preserve"> μm</m:t>
        </m:r>
      </m:oMath>
      <w:r w:rsidRPr="00971B83">
        <w:rPr>
          <w:rFonts w:cstheme="minorHAnsi"/>
        </w:rPr>
        <w:t>.  Due to the physics of magnetism, this is not as problematic is it seems.</w:t>
      </w:r>
      <w:r w:rsidR="00576C1C" w:rsidRPr="00971B83">
        <w:rPr>
          <w:rFonts w:cstheme="minorHAnsi"/>
        </w:rPr>
        <w:t xml:space="preserve"> </w:t>
      </w:r>
      <w:r w:rsidR="00576C1C" w:rsidRPr="00971B83">
        <w:t xml:space="preserve">For distance from the source </w:t>
      </w:r>
      <m:oMath>
        <m:r>
          <w:rPr>
            <w:rFonts w:ascii="Cambria Math" w:hAnsi="Cambria Math"/>
          </w:rPr>
          <m:t>r</m:t>
        </m:r>
      </m:oMath>
      <w:r w:rsidR="00576C1C" w:rsidRPr="00971B83">
        <w:t xml:space="preserve">, and source coil of size </w:t>
      </w:r>
      <m:oMath>
        <m:r>
          <w:rPr>
            <w:rFonts w:ascii="Cambria Math" w:hAnsi="Cambria Math"/>
          </w:rPr>
          <m:t>d</m:t>
        </m:r>
      </m:oMath>
      <w:r w:rsidR="00576C1C" w:rsidRPr="00971B83">
        <w:t xml:space="preserve">, as </w:t>
      </w:r>
      <m:oMath>
        <m:r>
          <w:rPr>
            <w:rFonts w:ascii="Cambria Math" w:hAnsi="Cambria Math"/>
          </w:rPr>
          <m:t>r</m:t>
        </m:r>
      </m:oMath>
      <w:r w:rsidR="000C47B5" w:rsidRPr="00971B83">
        <w:t xml:space="preserve"> increases to</w:t>
      </w:r>
      <w:r w:rsidR="00576C1C" w:rsidRPr="00971B83">
        <w:t xml:space="preserve"> </w:t>
      </w:r>
      <m:oMath>
        <m:r>
          <w:rPr>
            <w:rFonts w:ascii="Cambria Math" w:hAnsi="Cambria Math"/>
          </w:rPr>
          <m:t>r≫d</m:t>
        </m:r>
      </m:oMath>
      <w:r w:rsidR="00576C1C" w:rsidRPr="00971B83">
        <w:t xml:space="preserve">, the field converges to a dipole. </w:t>
      </w:r>
      <w:r w:rsidRPr="00971B83">
        <w:rPr>
          <w:rFonts w:cstheme="minorHAnsi"/>
        </w:rPr>
        <w:t xml:space="preserve"> </w:t>
      </w:r>
    </w:p>
    <w:p w14:paraId="7B979B1B" w14:textId="4F1AE820" w:rsidR="001B6D27" w:rsidRPr="00971B83" w:rsidRDefault="001B6D27" w:rsidP="001B6D27">
      <w:pPr>
        <w:pStyle w:val="Heading2"/>
      </w:pPr>
      <w:r w:rsidRPr="00971B83">
        <w:t>The dipole approximation</w:t>
      </w:r>
    </w:p>
    <w:p w14:paraId="2DEEF850" w14:textId="70EA3D7C" w:rsidR="001B6D27" w:rsidRPr="00971B83" w:rsidRDefault="001B6D27" w:rsidP="00807A9A">
      <w:pPr>
        <w:pStyle w:val="Text"/>
      </w:pPr>
      <w:r w:rsidRPr="00971B83">
        <w:t>The dipole is the simplest physical model for the</w:t>
      </w:r>
      <w:r w:rsidR="002500BE" w:rsidRPr="00971B83">
        <w:t xml:space="preserve"> source magnetic</w:t>
      </w:r>
      <w:r w:rsidRPr="00971B83">
        <w:t xml:space="preserve"> field</w:t>
      </w:r>
      <w:r w:rsidR="002500BE" w:rsidRPr="00971B83">
        <w:t>, yet</w:t>
      </w:r>
      <w:r w:rsidRPr="00971B83">
        <w:t xml:space="preserve"> </w:t>
      </w:r>
      <w:r w:rsidR="001A60E2" w:rsidRPr="00971B83">
        <w:t>often works well in magnetic trackers</w:t>
      </w:r>
      <w:r w:rsidR="002500BE" w:rsidRPr="00971B83">
        <w:t xml:space="preserve">, so we </w:t>
      </w:r>
      <w:r w:rsidR="000C47B5" w:rsidRPr="00971B83">
        <w:t xml:space="preserve">will </w:t>
      </w:r>
      <w:r w:rsidR="002500BE" w:rsidRPr="00971B83">
        <w:t>use it here. F</w:t>
      </w:r>
      <w:r w:rsidR="001A60E2" w:rsidRPr="00971B83">
        <w:t xml:space="preserve">or </w:t>
      </w:r>
      <w:r w:rsidR="006B1F1D" w:rsidRPr="00971B83">
        <w:t>this calibration framework</w:t>
      </w:r>
      <w:r w:rsidR="001A60E2" w:rsidRPr="00971B83">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rsidRPr="00971B83">
        <w:t xml:space="preserve"> model matter little</w:t>
      </w:r>
      <w:r w:rsidR="00807A9A" w:rsidRPr="00971B83">
        <w:t xml:space="preserve">, and higher order models can be used. </w:t>
      </w:r>
      <w:r w:rsidR="001A60E2" w:rsidRPr="00971B83">
        <w:t>Where the</w:t>
      </w:r>
      <w:r w:rsidR="00A81D82" w:rsidRPr="00971B83">
        <w:t xml:space="preserve"> particular</w:t>
      </w:r>
      <w:r w:rsidR="001A60E2" w:rsidRPr="00971B83">
        <w:t xml:space="preserve"> magnetic model does become important is in implementing the pose solution, which is outside our scope.</w:t>
      </w:r>
    </w:p>
    <w:p w14:paraId="2D5E5861" w14:textId="0139BC35" w:rsidR="0040237A" w:rsidRPr="00971B83" w:rsidRDefault="00807A9A" w:rsidP="00490134">
      <w:pPr>
        <w:pStyle w:val="Text"/>
        <w:rPr>
          <w:szCs w:val="22"/>
        </w:rPr>
      </w:pPr>
      <w:r w:rsidRPr="00971B83">
        <w:t>A</w:t>
      </w:r>
      <w:r w:rsidR="00F373EC" w:rsidRPr="00971B83">
        <w:t xml:space="preserve"> dipole possesses only two parameters: location </w:t>
      </w:r>
      <m:oMath>
        <m:r>
          <m:rPr>
            <m:sty m:val="bi"/>
          </m:rPr>
          <w:rPr>
            <w:rFonts w:ascii="Cambria Math" w:hAnsi="Cambria Math"/>
          </w:rPr>
          <m:t>l</m:t>
        </m:r>
      </m:oMath>
      <w:r w:rsidR="00F373EC" w:rsidRPr="00971B83">
        <w:t xml:space="preserve"> and </w:t>
      </w:r>
      <w:r w:rsidR="00193657" w:rsidRPr="00971B83">
        <w:t xml:space="preserve">vector </w:t>
      </w:r>
      <w:r w:rsidR="00F373EC" w:rsidRPr="00971B83">
        <w:t xml:space="preserve">moment </w:t>
      </w:r>
      <m:oMath>
        <m:r>
          <m:rPr>
            <m:sty m:val="bi"/>
          </m:rPr>
          <w:rPr>
            <w:rFonts w:ascii="Cambria Math" w:hAnsi="Cambria Math"/>
          </w:rPr>
          <m:t>m</m:t>
        </m:r>
      </m:oMath>
      <w:r w:rsidRPr="00971B83">
        <w:rPr>
          <w:bCs/>
        </w:rPr>
        <w:t xml:space="preserve"> (</w:t>
      </w:r>
      <w:r w:rsidRPr="00971B83">
        <w:rPr>
          <w:bCs/>
        </w:rPr>
        <w:fldChar w:fldCharType="begin"/>
      </w:r>
      <w:r w:rsidRPr="00971B83">
        <w:rPr>
          <w:b/>
        </w:rPr>
        <w:instrText xml:space="preserve"> REF _Ref400011857 \h </w:instrText>
      </w:r>
      <w:r w:rsidRPr="00971B83">
        <w:rPr>
          <w:bCs/>
        </w:rPr>
      </w:r>
      <w:r w:rsidR="00971B83">
        <w:rPr>
          <w:bCs/>
        </w:rPr>
        <w:instrText xml:space="preserve"> \* MERGEFORMAT </w:instrText>
      </w:r>
      <w:r w:rsidRPr="00971B83">
        <w:rPr>
          <w:bCs/>
        </w:rPr>
        <w:fldChar w:fldCharType="separate"/>
      </w:r>
      <w:ins w:id="13" w:author="Robert Maclachlan" w:date="2025-01-09T16:43:00Z" w16du:dateUtc="2025-01-09T21:43:00Z">
        <w:r w:rsidR="005E4604" w:rsidRPr="008C08E1">
          <w:t xml:space="preserve">Fig. </w:t>
        </w:r>
        <w:r w:rsidR="005E4604">
          <w:rPr>
            <w:noProof/>
          </w:rPr>
          <w:t>1</w:t>
        </w:r>
      </w:ins>
      <w:del w:id="14" w:author="Robert Maclachlan" w:date="2025-01-09T16:09:00Z" w16du:dateUtc="2025-01-09T21:09:00Z">
        <w:r w:rsidR="0059644A" w:rsidRPr="00971B83" w:rsidDel="00304E96">
          <w:delText xml:space="preserve">Fig. </w:delText>
        </w:r>
        <w:r w:rsidR="0059644A" w:rsidRPr="00971B83" w:rsidDel="00304E96">
          <w:rPr>
            <w:noProof/>
          </w:rPr>
          <w:delText>1</w:delText>
        </w:r>
      </w:del>
      <w:r w:rsidRPr="00971B83">
        <w:rPr>
          <w:bCs/>
        </w:rPr>
        <w:fldChar w:fldCharType="end"/>
      </w:r>
      <w:r w:rsidRPr="00971B83">
        <w:rPr>
          <w:bCs/>
        </w:rPr>
        <w:t>)</w:t>
      </w:r>
      <w:r w:rsidR="00F373EC" w:rsidRPr="00971B83">
        <w:t xml:space="preserve">. </w:t>
      </w:r>
      <w:r w:rsidR="0040237A" w:rsidRPr="00971B83">
        <w:t xml:space="preserve">If the sensor is located at </w:t>
      </w:r>
      <m:oMath>
        <m:r>
          <m:rPr>
            <m:sty m:val="bi"/>
          </m:rPr>
          <w:rPr>
            <w:rFonts w:ascii="Cambria Math" w:hAnsi="Cambria Math"/>
          </w:rPr>
          <m:t>p</m:t>
        </m:r>
      </m:oMath>
      <w:r w:rsidR="008F7AB1" w:rsidRPr="00971B83">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sidRPr="00971B83">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rsidRPr="00971B83" w14:paraId="30FA6C96" w14:textId="77777777" w:rsidTr="004D5B7E">
        <w:trPr>
          <w:trHeight w:val="576"/>
        </w:trPr>
        <w:tc>
          <w:tcPr>
            <w:tcW w:w="4225" w:type="dxa"/>
          </w:tcPr>
          <w:p w14:paraId="07BAAC4A" w14:textId="6312D3D6" w:rsidR="004D5B7E" w:rsidRPr="00971B83" w:rsidRDefault="004D5B7E" w:rsidP="00490134">
            <w:pPr>
              <w:pStyle w:val="Text"/>
              <w:ind w:firstLine="0"/>
            </w:pPr>
            <m:oMathPara>
              <m:oMath>
                <m:r>
                  <m:rPr>
                    <m:sty m:val="bi"/>
                  </m:rPr>
                  <w:rPr>
                    <w:rFonts w:ascii="Cambria Math" w:hAnsi="Cambria Math"/>
                  </w:rPr>
                  <w:lastRenderedPageBreak/>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7C585EF9" w:rsidR="004D5B7E" w:rsidRPr="00971B83" w:rsidRDefault="004D5B7E" w:rsidP="004D5B7E">
            <w:pPr>
              <w:pStyle w:val="Caption"/>
              <w:keepNext/>
              <w:jc w:val="right"/>
              <w:rPr>
                <w:rFonts w:ascii="Times New Roman" w:hAnsi="Times New Roman" w:cs="Times New Roman"/>
                <w:b w:val="0"/>
                <w:bCs w:val="0"/>
                <w:sz w:val="20"/>
                <w:szCs w:val="20"/>
              </w:rPr>
            </w:pPr>
            <w:bookmarkStart w:id="15" w:name="_Ref84431630"/>
            <w:r w:rsidRPr="00971B83">
              <w:rPr>
                <w:rFonts w:ascii="Times New Roman" w:hAnsi="Times New Roman" w:cs="Times New Roman"/>
                <w:b w:val="0"/>
                <w:bCs w:val="0"/>
                <w:sz w:val="20"/>
                <w:szCs w:val="20"/>
              </w:rPr>
              <w:t>(</w:t>
            </w:r>
            <w:r w:rsidRPr="00971B83">
              <w:rPr>
                <w:rFonts w:ascii="Times New Roman" w:hAnsi="Times New Roman" w:cs="Times New Roman"/>
                <w:b w:val="0"/>
                <w:bCs w:val="0"/>
                <w:sz w:val="20"/>
                <w:szCs w:val="20"/>
              </w:rPr>
              <w:fldChar w:fldCharType="begin"/>
            </w:r>
            <w:r w:rsidRPr="00971B83">
              <w:rPr>
                <w:rFonts w:ascii="Times New Roman" w:hAnsi="Times New Roman" w:cs="Times New Roman"/>
                <w:b w:val="0"/>
                <w:bCs w:val="0"/>
                <w:sz w:val="20"/>
                <w:szCs w:val="20"/>
              </w:rPr>
              <w:instrText xml:space="preserve"> SEQ Equation \* ARABIC </w:instrText>
            </w:r>
            <w:r w:rsidRPr="00971B83">
              <w:rPr>
                <w:rFonts w:ascii="Times New Roman" w:hAnsi="Times New Roman" w:cs="Times New Roman"/>
                <w:b w:val="0"/>
                <w:bCs w:val="0"/>
                <w:sz w:val="20"/>
                <w:szCs w:val="20"/>
              </w:rPr>
              <w:fldChar w:fldCharType="separate"/>
            </w:r>
            <w:r w:rsidR="005E4604">
              <w:rPr>
                <w:rFonts w:ascii="Times New Roman" w:hAnsi="Times New Roman" w:cs="Times New Roman"/>
                <w:b w:val="0"/>
                <w:bCs w:val="0"/>
                <w:noProof/>
                <w:sz w:val="20"/>
                <w:szCs w:val="20"/>
              </w:rPr>
              <w:t>3</w:t>
            </w:r>
            <w:r w:rsidRPr="00971B83">
              <w:rPr>
                <w:rFonts w:ascii="Times New Roman" w:hAnsi="Times New Roman" w:cs="Times New Roman"/>
                <w:b w:val="0"/>
                <w:bCs w:val="0"/>
                <w:sz w:val="20"/>
                <w:szCs w:val="20"/>
              </w:rPr>
              <w:fldChar w:fldCharType="end"/>
            </w:r>
            <w:r w:rsidRPr="00971B83">
              <w:rPr>
                <w:rFonts w:ascii="Times New Roman" w:hAnsi="Times New Roman" w:cs="Times New Roman"/>
                <w:b w:val="0"/>
                <w:bCs w:val="0"/>
                <w:sz w:val="20"/>
                <w:szCs w:val="20"/>
              </w:rPr>
              <w:t>)</w:t>
            </w:r>
            <w:bookmarkEnd w:id="15"/>
          </w:p>
          <w:p w14:paraId="1F704456" w14:textId="77777777" w:rsidR="004D5B7E" w:rsidRPr="00971B83" w:rsidRDefault="004D5B7E" w:rsidP="00490134">
            <w:pPr>
              <w:pStyle w:val="Text"/>
              <w:ind w:firstLine="0"/>
            </w:pPr>
          </w:p>
        </w:tc>
      </w:tr>
    </w:tbl>
    <w:p w14:paraId="7BC16E0F" w14:textId="592FA844" w:rsidR="00D85B7B" w:rsidRPr="00971B83" w:rsidRDefault="008F7AB1" w:rsidP="004B46D5">
      <w:pPr>
        <w:pStyle w:val="Text"/>
        <w:ind w:firstLine="0"/>
      </w:pPr>
      <w:r w:rsidRPr="00971B83">
        <w:t xml:space="preserve">where </w:t>
      </w:r>
      <m:oMath>
        <m:r>
          <m:rPr>
            <m:sty m:val="bi"/>
          </m:rPr>
          <w:rPr>
            <w:rFonts w:ascii="Cambria Math" w:hAnsi="Cambria Math"/>
          </w:rPr>
          <m:t>r=p-l</m:t>
        </m:r>
      </m:oMath>
      <w:r w:rsidRPr="00971B83">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sidRPr="00971B83">
        <w:rPr>
          <w:bCs/>
        </w:rPr>
        <w:t xml:space="preserve">, and </w:t>
      </w:r>
      <m:oMath>
        <m:r>
          <w:rPr>
            <w:rFonts w:ascii="Cambria Math" w:hAnsi="Cambria Math"/>
          </w:rPr>
          <m:t>μ</m:t>
        </m:r>
      </m:oMath>
      <w:r w:rsidR="00417184" w:rsidRPr="00971B83">
        <w:rPr>
          <w:bCs/>
        </w:rPr>
        <w:t xml:space="preserve"> is the permeability of the medium.</w:t>
      </w:r>
      <w:r w:rsidR="004B46D5" w:rsidRPr="00971B83">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sidRPr="00971B83">
        <w:rPr>
          <w:b/>
        </w:rPr>
        <w:t xml:space="preserve"> </w:t>
      </w:r>
      <w:r w:rsidR="00D85B7B" w:rsidRPr="00971B83">
        <w:rPr>
          <w:bCs/>
        </w:rPr>
        <w:t xml:space="preserve">is a vector, which </w:t>
      </w:r>
      <w:r w:rsidR="00056745" w:rsidRPr="00971B83">
        <w:rPr>
          <w:bCs/>
        </w:rPr>
        <w:t>each individual</w:t>
      </w:r>
      <w:r w:rsidR="0038309D" w:rsidRPr="00971B83">
        <w:rPr>
          <w:bCs/>
        </w:rPr>
        <w:t xml:space="preserve"> sensor coil </w:t>
      </w:r>
      <w:r w:rsidR="00D85B7B" w:rsidRPr="00971B83">
        <w:rPr>
          <w:bCs/>
        </w:rPr>
        <w:t>measure</w:t>
      </w:r>
      <w:r w:rsidR="009421A7" w:rsidRPr="00971B83">
        <w:rPr>
          <w:bCs/>
        </w:rPr>
        <w:t>s</w:t>
      </w:r>
      <w:r w:rsidR="00D85B7B" w:rsidRPr="00971B83">
        <w:rPr>
          <w:bCs/>
        </w:rPr>
        <w:t xml:space="preserve"> </w:t>
      </w:r>
      <w:r w:rsidR="009F6CA0" w:rsidRPr="00971B83">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sidRPr="00971B83">
        <w:rPr>
          <w:b/>
          <w:bCs/>
        </w:rPr>
        <w:t xml:space="preserve"> </w:t>
      </w:r>
      <w:r w:rsidR="009F6CA0" w:rsidRPr="00971B83">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rsidRPr="00971B83">
        <w:t>.  The dipole form of the sensor response</w:t>
      </w:r>
      <w:r w:rsidR="000C47B5" w:rsidRPr="00971B83">
        <w:t xml:space="preserve"> </w:t>
      </w:r>
      <w:r w:rsidR="00D85B7B" w:rsidRPr="00971B83">
        <w:t>is</w:t>
      </w:r>
      <w:r w:rsidR="000C47B5" w:rsidRPr="00971B83">
        <w:t xml:space="preserve"> the scalar product of the sensor moment with the field</w:t>
      </w:r>
      <w:r w:rsidR="00D85B7B"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rsidRPr="00971B83" w14:paraId="612C92B7" w14:textId="77777777" w:rsidTr="004D5B7E">
        <w:tc>
          <w:tcPr>
            <w:tcW w:w="4230" w:type="dxa"/>
          </w:tcPr>
          <w:p w14:paraId="1F0AD7A8" w14:textId="4CC91511" w:rsidR="004D5B7E" w:rsidRPr="00971B83" w:rsidRDefault="00000000"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5AF2BE15" w:rsidR="004D5B7E" w:rsidRPr="00971B83" w:rsidRDefault="004D5B7E" w:rsidP="004D5B7E">
            <w:pPr>
              <w:pStyle w:val="Text"/>
              <w:ind w:firstLine="0"/>
              <w:jc w:val="right"/>
            </w:pPr>
            <w:bookmarkStart w:id="16" w:name="_Ref84431633"/>
            <w:r w:rsidRPr="00971B83">
              <w:t>(</w:t>
            </w:r>
            <w:fldSimple w:instr=" SEQ Equation \* ARABIC ">
              <w:r w:rsidR="005E4604">
                <w:rPr>
                  <w:noProof/>
                </w:rPr>
                <w:t>4</w:t>
              </w:r>
            </w:fldSimple>
            <w:r w:rsidRPr="00971B83">
              <w:t>)</w:t>
            </w:r>
            <w:bookmarkEnd w:id="16"/>
          </w:p>
        </w:tc>
      </w:tr>
    </w:tbl>
    <w:p w14:paraId="69FB938A" w14:textId="231EF9B9" w:rsidR="00277457" w:rsidRPr="00971B83" w:rsidRDefault="00277457" w:rsidP="00277457">
      <w:pPr>
        <w:pStyle w:val="Heading2"/>
        <w:numPr>
          <w:ilvl w:val="0"/>
          <w:numId w:val="0"/>
        </w:numPr>
        <w:rPr>
          <w:i w:val="0"/>
          <w:iCs w:val="0"/>
        </w:rPr>
      </w:pPr>
      <w:bookmarkStart w:id="17" w:name="_Hlk157944519"/>
      <w:r w:rsidRPr="00971B83">
        <w:rPr>
          <w:i w:val="0"/>
          <w:iCs w:val="0"/>
        </w:rPr>
        <w:t xml:space="preserve">Where </w:t>
      </w:r>
      <m:oMath>
        <m:sSub>
          <m:sSubPr>
            <m:ctrlPr>
              <w:rPr>
                <w:rFonts w:ascii="Cambria Math" w:hAnsi="Cambria Math"/>
                <w:iCs w:val="0"/>
              </w:rPr>
            </m:ctrlPr>
          </m:sSubPr>
          <m:e>
            <m:r>
              <w:rPr>
                <w:rFonts w:ascii="Cambria Math" w:hAnsi="Cambria Math"/>
              </w:rPr>
              <m:t>k</m:t>
            </m:r>
          </m:e>
          <m:sub>
            <m:r>
              <w:rPr>
                <w:rFonts w:ascii="Cambria Math" w:hAnsi="Cambria Math"/>
              </w:rPr>
              <m:t>g</m:t>
            </m:r>
          </m:sub>
        </m:sSub>
      </m:oMath>
      <w:r w:rsidRPr="00971B83">
        <w:rPr>
          <w:i w:val="0"/>
          <w:iCs w:val="0"/>
        </w:rPr>
        <w:t xml:space="preserve"> is a </w:t>
      </w:r>
      <w:r w:rsidR="00B814B8" w:rsidRPr="00971B83">
        <w:rPr>
          <w:i w:val="0"/>
          <w:iCs w:val="0"/>
        </w:rPr>
        <w:t>gain</w:t>
      </w:r>
      <w:r w:rsidRPr="00971B83">
        <w:rPr>
          <w:i w:val="0"/>
          <w:iCs w:val="0"/>
        </w:rPr>
        <w:t xml:space="preserve"> constant </w:t>
      </w:r>
      <w:r w:rsidR="00B814B8" w:rsidRPr="00971B83">
        <w:rPr>
          <w:i w:val="0"/>
          <w:iCs w:val="0"/>
        </w:rPr>
        <w:t>that in practice we absorb into the calibrated source and sensor moments, §</w:t>
      </w:r>
      <w:r w:rsidR="00B814B8" w:rsidRPr="00971B83">
        <w:rPr>
          <w:i w:val="0"/>
          <w:iCs w:val="0"/>
        </w:rPr>
        <w:fldChar w:fldCharType="begin"/>
      </w:r>
      <w:r w:rsidR="00B814B8" w:rsidRPr="00971B83">
        <w:rPr>
          <w:i w:val="0"/>
          <w:iCs w:val="0"/>
        </w:rPr>
        <w:instrText xml:space="preserve"> REF _Ref85736636 \r \h </w:instrText>
      </w:r>
      <w:r w:rsidR="00B814B8" w:rsidRPr="00971B83">
        <w:rPr>
          <w:i w:val="0"/>
          <w:iCs w:val="0"/>
        </w:rPr>
      </w:r>
      <w:r w:rsidR="00971B83">
        <w:rPr>
          <w:i w:val="0"/>
          <w:iCs w:val="0"/>
        </w:rPr>
        <w:instrText xml:space="preserve"> \* MERGEFORMAT </w:instrText>
      </w:r>
      <w:r w:rsidR="00B814B8" w:rsidRPr="00971B83">
        <w:rPr>
          <w:i w:val="0"/>
          <w:iCs w:val="0"/>
        </w:rPr>
        <w:fldChar w:fldCharType="separate"/>
      </w:r>
      <w:r w:rsidR="005E4604">
        <w:rPr>
          <w:i w:val="0"/>
          <w:iCs w:val="0"/>
        </w:rPr>
        <w:t>VI</w:t>
      </w:r>
      <w:r w:rsidR="00B814B8" w:rsidRPr="00971B83">
        <w:rPr>
          <w:i w:val="0"/>
          <w:iCs w:val="0"/>
        </w:rPr>
        <w:fldChar w:fldCharType="end"/>
      </w:r>
      <w:r w:rsidR="00B814B8" w:rsidRPr="00971B83">
        <w:rPr>
          <w:i w:val="0"/>
          <w:iCs w:val="0"/>
        </w:rPr>
        <w:t>.</w:t>
      </w:r>
    </w:p>
    <w:bookmarkEnd w:id="17"/>
    <w:p w14:paraId="4BC9B4C8" w14:textId="1D79F012" w:rsidR="00A740F1" w:rsidRPr="00971B83" w:rsidRDefault="00A740F1" w:rsidP="00277457">
      <w:pPr>
        <w:pStyle w:val="Heading2"/>
      </w:pPr>
      <w:r w:rsidRPr="00971B83">
        <w:t>Coordinate notation</w:t>
      </w:r>
    </w:p>
    <w:p w14:paraId="1A03D0B8" w14:textId="5B284A79" w:rsidR="00AE477D" w:rsidRPr="00971B83" w:rsidRDefault="0038309D" w:rsidP="00807A9A">
      <w:pPr>
        <w:pStyle w:val="Text"/>
      </w:pPr>
      <w:r w:rsidRPr="00971B83">
        <w:t>These basic magnetic models are coordinate free, but</w:t>
      </w:r>
      <w:r w:rsidR="009421A7" w:rsidRPr="00971B83">
        <w:t xml:space="preserve"> we must introduce multiple coordinate systems to parameterize the full</w:t>
      </w:r>
      <w:r w:rsidRPr="00971B83">
        <w:t xml:space="preserve"> </w:t>
      </w:r>
      <w:r w:rsidR="002219EC" w:rsidRPr="00971B83">
        <w:t>measurement</w:t>
      </w:r>
      <w:r w:rsidRPr="00971B83">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971B83">
        <w:t xml:space="preserve"> across multiple source and sensor coils.</w:t>
      </w:r>
      <w:r w:rsidR="00A81D82" w:rsidRPr="00971B83">
        <w:t xml:space="preserve"> </w:t>
      </w:r>
      <w:r w:rsidR="00D270A8" w:rsidRPr="00971B83">
        <w:t xml:space="preserve">In tracker kinematics, there are two </w:t>
      </w:r>
      <w:r w:rsidR="00B0253D" w:rsidRPr="00971B83">
        <w:t xml:space="preserve">independent </w:t>
      </w:r>
      <w:r w:rsidR="00D270A8" w:rsidRPr="00971B83">
        <w:t>parts</w:t>
      </w:r>
      <w:r w:rsidR="00EF088F" w:rsidRPr="00971B83">
        <w:t xml:space="preserve">: </w:t>
      </w:r>
      <w:r w:rsidR="00D270A8" w:rsidRPr="00971B83">
        <w:t>the source and the sensor</w:t>
      </w:r>
      <w:r w:rsidR="00AE477D" w:rsidRPr="00971B83">
        <w:t xml:space="preserve">, abbreviated </w:t>
      </w:r>
      <w:r w:rsidR="000C47B5" w:rsidRPr="00971B83">
        <w:t>“</w:t>
      </w:r>
      <w:r w:rsidR="00AE477D" w:rsidRPr="00971B83">
        <w:rPr>
          <w:i/>
          <w:iCs/>
        </w:rPr>
        <w:t>so</w:t>
      </w:r>
      <w:r w:rsidR="000C47B5" w:rsidRPr="00971B83">
        <w:rPr>
          <w:i/>
          <w:iCs/>
        </w:rPr>
        <w:t>”</w:t>
      </w:r>
      <w:r w:rsidR="00AE477D" w:rsidRPr="00971B83">
        <w:t xml:space="preserve"> and </w:t>
      </w:r>
      <w:r w:rsidR="000C47B5" w:rsidRPr="00971B83">
        <w:t>“</w:t>
      </w:r>
      <w:r w:rsidR="00AE477D" w:rsidRPr="00971B83">
        <w:rPr>
          <w:i/>
          <w:iCs/>
        </w:rPr>
        <w:t>se</w:t>
      </w:r>
      <w:r w:rsidR="000C47B5" w:rsidRPr="00971B83">
        <w:rPr>
          <w:i/>
          <w:iCs/>
        </w:rPr>
        <w:t>”</w:t>
      </w:r>
      <w:r w:rsidR="00AE477D" w:rsidRPr="00971B83">
        <w:rPr>
          <w:i/>
          <w:iCs/>
        </w:rPr>
        <w:t xml:space="preserve">. </w:t>
      </w:r>
      <w:r w:rsidR="00AE477D" w:rsidRPr="00971B83">
        <w:t>Each has its own coordinate system.</w:t>
      </w:r>
      <w:r w:rsidR="00115CF8" w:rsidRPr="00971B83">
        <w:rPr>
          <w:i/>
          <w:iCs/>
        </w:rPr>
        <w:t xml:space="preserve"> </w:t>
      </w:r>
      <w:r w:rsidR="00115CF8" w:rsidRPr="00971B83">
        <w:t xml:space="preserve">If an arbitrary point </w:t>
      </w:r>
      <m:oMath>
        <m:r>
          <m:rPr>
            <m:sty m:val="bi"/>
          </m:rPr>
          <w:rPr>
            <w:rFonts w:ascii="Cambria Math" w:hAnsi="Cambria Math"/>
          </w:rPr>
          <m:t>p</m:t>
        </m:r>
      </m:oMath>
      <w:r w:rsidR="00115CF8" w:rsidRPr="00971B83">
        <w:t xml:space="preserve"> is</w:t>
      </w:r>
      <w:r w:rsidR="009C29CA" w:rsidRPr="00971B83">
        <w:t xml:space="preserve"> </w:t>
      </w:r>
      <w:r w:rsidR="00115CF8" w:rsidRPr="00971B83">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rsidRPr="00971B83">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971B83">
        <w:t>. Our general notation is:</w:t>
      </w:r>
    </w:p>
    <w:p w14:paraId="00670982" w14:textId="3EF8625B" w:rsidR="00AE477D" w:rsidRPr="00971B83" w:rsidRDefault="00000000" w:rsidP="00AE477D">
      <w:pPr>
        <w:ind w:firstLine="202"/>
      </w:pPr>
      <m:oMathPara>
        <m:oMath>
          <m:sSup>
            <m:sSupPr>
              <m:ctrlPr>
                <w:rPr>
                  <w:rFonts w:ascii="Cambria Math" w:hAnsi="Cambria Math"/>
                  <w:i/>
                  <w:sz w:val="22"/>
                  <w:szCs w:val="22"/>
                </w:rPr>
              </m:ctrlPr>
            </m:sSupPr>
            <m:e>
              <m:r>
                <w:rPr>
                  <w:rFonts w:ascii="Cambria Math" w:hAnsi="Cambria Math"/>
                  <w:sz w:val="22"/>
                  <w:szCs w:val="22"/>
                </w:rPr>
                <m:t xml:space="preserve"> </m:t>
              </m: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22C6828D" w:rsidR="00A740F1" w:rsidRPr="00971B83" w:rsidRDefault="00AE477D" w:rsidP="00B0253D">
      <w:pPr>
        <w:jc w:val="both"/>
      </w:pPr>
      <w:r w:rsidRPr="00971B83">
        <w:t xml:space="preserve">where </w:t>
      </w:r>
      <m:oMath>
        <m:r>
          <w:rPr>
            <w:rFonts w:ascii="Cambria Math" w:hAnsi="Cambria Math"/>
          </w:rPr>
          <m:t>part, coordinates∈{so,se}</m:t>
        </m:r>
      </m:oMath>
      <w:r w:rsidRPr="00971B83">
        <w:t xml:space="preserve">, and </w:t>
      </w:r>
      <m:oMath>
        <m:r>
          <w:rPr>
            <w:rFonts w:ascii="Cambria Math" w:hAnsi="Cambria Math"/>
          </w:rPr>
          <m:t>index</m:t>
        </m:r>
      </m:oMath>
      <w:r w:rsidRPr="00971B83">
        <w:t xml:space="preserve"> </w:t>
      </w:r>
      <w:r w:rsidR="00EF088F" w:rsidRPr="00971B83">
        <w:t>optionall</w:t>
      </w:r>
      <w:r w:rsidR="00B0253D" w:rsidRPr="00971B83">
        <w:t>y</w:t>
      </w:r>
      <w:r w:rsidR="00EF088F" w:rsidRPr="00971B83">
        <w:t xml:space="preserve"> </w:t>
      </w:r>
      <w:r w:rsidRPr="00971B83">
        <w:t xml:space="preserve">designates a </w:t>
      </w:r>
      <w:r w:rsidR="00EF088F" w:rsidRPr="00971B83">
        <w:t>sub-part</w:t>
      </w:r>
      <w:r w:rsidRPr="00971B83">
        <w:t xml:space="preserve">. </w:t>
      </w:r>
      <w:r w:rsidR="00B0253D" w:rsidRPr="00971B83">
        <w:t>For example</w:t>
      </w:r>
      <w:r w:rsidR="0038309D" w:rsidRPr="00971B83">
        <w:t>,</w:t>
      </w:r>
      <w:r w:rsidR="00B0253D" w:rsidRPr="00971B83">
        <w:t xml:space="preserve"> t</w:t>
      </w:r>
      <w:r w:rsidR="00115CF8" w:rsidRPr="00971B83">
        <w:t xml:space="preserve">he tracker </w:t>
      </w:r>
      <w:r w:rsidR="00EF088F" w:rsidRPr="00971B83">
        <w:t xml:space="preserve">output </w:t>
      </w:r>
      <m:oMath>
        <m:r>
          <m:rPr>
            <m:sty m:val="bi"/>
          </m:rPr>
          <w:rPr>
            <w:rFonts w:ascii="Cambria Math" w:hAnsi="Cambria Math"/>
          </w:rPr>
          <m:t>P</m:t>
        </m:r>
      </m:oMath>
      <w:r w:rsidR="0038309D" w:rsidRPr="00971B83">
        <w:t xml:space="preserve"> </w:t>
      </w:r>
      <w:r w:rsidR="00EF088F" w:rsidRPr="00971B83">
        <w:t>is</w:t>
      </w:r>
      <w:r w:rsidR="00115CF8" w:rsidRPr="00971B83">
        <w:t xml:space="preserve"> the sensor pose with respect to the source coordinates, which could be written as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rsidRPr="00971B83">
        <w:t xml:space="preserve">. </w:t>
      </w:r>
    </w:p>
    <w:p w14:paraId="7A320F39" w14:textId="7C00936E" w:rsidR="00FD5CD3" w:rsidRPr="00971B83" w:rsidRDefault="00075F35" w:rsidP="00FD5CD3">
      <w:pPr>
        <w:pStyle w:val="Text"/>
        <w:rPr>
          <w:bCs/>
        </w:rPr>
      </w:pPr>
      <w:r w:rsidRPr="00971B83">
        <w:rPr>
          <w:noProof/>
        </w:rPr>
        <mc:AlternateContent>
          <mc:Choice Requires="wpc">
            <w:drawing>
              <wp:anchor distT="0" distB="0" distL="114300" distR="114300" simplePos="0" relativeHeight="251675648" behindDoc="0" locked="0" layoutInCell="1" allowOverlap="0" wp14:anchorId="39DEA1BF" wp14:editId="5A968555">
                <wp:simplePos x="0" y="0"/>
                <wp:positionH relativeFrom="margin">
                  <wp:align>left</wp:align>
                </wp:positionH>
                <wp:positionV relativeFrom="margin">
                  <wp:align>bottom</wp:align>
                </wp:positionV>
                <wp:extent cx="3209544" cy="2286000"/>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90755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39193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27318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40717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81928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40781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13983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68593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24283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34506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97879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2613D69D" w:rsidR="00C94FE1" w:rsidRPr="0040237A" w:rsidRDefault="00C94FE1" w:rsidP="0073062D">
                              <w:pPr>
                                <w:pStyle w:val="FigureCaption"/>
                                <w:rPr>
                                  <w:rFonts w:ascii="Cambria Math" w:hAnsi="Cambria Math"/>
                                  <w:i/>
                                  <w:sz w:val="20"/>
                                  <w:szCs w:val="20"/>
                                </w:rPr>
                              </w:pPr>
                              <w:bookmarkStart w:id="18" w:name="_Ref400011857"/>
                              <w:r w:rsidRPr="008C08E1">
                                <w:t xml:space="preserve">Fig. </w:t>
                              </w:r>
                              <w:fldSimple w:instr=" SEQ Figure \* ARABIC ">
                                <w:r w:rsidR="005E4604">
                                  <w:rPr>
                                    <w:noProof/>
                                  </w:rPr>
                                  <w:t>1</w:t>
                                </w:r>
                              </w:fldSimple>
                              <w:bookmarkEnd w:id="18"/>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14394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97191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47188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374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5185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65779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59477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0;margin-top:0;width:252.7pt;height:180pt;z-index:251675648;mso-position-horizontal:left;mso-position-horizontal-relative:margin;mso-position-vertical:bottom;mso-position-vertical-relative:margin" coordsize="3209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2860;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9075;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391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2731;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4071;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8192;width:16135;height:9005;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4078;width:518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1398;width:6;height:5486;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6859;width:14954;height:81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2428;width:2921;height:2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3450;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9787;width:32003;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2613D69D" w:rsidR="00C94FE1" w:rsidRPr="0040237A" w:rsidRDefault="00C94FE1" w:rsidP="0073062D">
                        <w:pPr>
                          <w:pStyle w:val="FigureCaption"/>
                          <w:rPr>
                            <w:rFonts w:ascii="Cambria Math" w:hAnsi="Cambria Math"/>
                            <w:i/>
                            <w:sz w:val="20"/>
                            <w:szCs w:val="20"/>
                          </w:rPr>
                        </w:pPr>
                        <w:bookmarkStart w:id="19" w:name="_Ref400011857"/>
                        <w:r w:rsidRPr="008C08E1">
                          <w:t xml:space="preserve">Fig. </w:t>
                        </w:r>
                        <w:fldSimple w:instr=" SEQ Figure \* ARABIC ">
                          <w:r w:rsidR="005E4604">
                            <w:rPr>
                              <w:noProof/>
                            </w:rPr>
                            <w:t>1</w:t>
                          </w:r>
                        </w:fldSimple>
                        <w:bookmarkEnd w:id="19"/>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143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9719;width:4664;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4718;width:568;height: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374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5185;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6577;width:565;height: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5947;width:4660;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9F6CA0" w:rsidRPr="00971B83">
        <w:rPr>
          <w:bCs/>
        </w:rPr>
        <w:t xml:space="preserve">We will </w:t>
      </w:r>
      <w:r w:rsidR="009207F2" w:rsidRPr="00971B83">
        <w:rPr>
          <w:bCs/>
        </w:rPr>
        <w:t>index</w:t>
      </w:r>
      <w:r w:rsidR="009F6CA0" w:rsidRPr="00971B83">
        <w:rPr>
          <w:bCs/>
        </w:rPr>
        <w:t xml:space="preserve"> the </w:t>
      </w:r>
      <w:r w:rsidR="00FA0B9F" w:rsidRPr="00971B83">
        <w:rPr>
          <w:bCs/>
        </w:rPr>
        <w:t xml:space="preserve">source and sensor </w:t>
      </w:r>
      <w:r w:rsidR="002213A7" w:rsidRPr="00971B83">
        <w:rPr>
          <w:bCs/>
        </w:rPr>
        <w:t>coils</w:t>
      </w:r>
      <w:r w:rsidR="00D270A8" w:rsidRPr="00971B83">
        <w:rPr>
          <w:bCs/>
        </w:rPr>
        <w:t xml:space="preserve"> by</w:t>
      </w:r>
      <w:r w:rsidR="009F6CA0" w:rsidRPr="00971B83">
        <w:rPr>
          <w:bCs/>
        </w:rPr>
        <w:t xml:space="preserve"> </w:t>
      </w:r>
      <m:oMath>
        <m:r>
          <m:rPr>
            <m:sty m:val="p"/>
          </m:rPr>
          <w:rPr>
            <w:rFonts w:ascii="Cambria Math" w:hAnsi="Cambria Math"/>
          </w:rPr>
          <m:t>x, y, z</m:t>
        </m:r>
        <m:r>
          <m:rPr>
            <m:sty m:val="b"/>
          </m:rPr>
          <w:rPr>
            <w:rFonts w:ascii="Cambria Math" w:hAnsi="Cambria Math"/>
          </w:rPr>
          <m:t>.</m:t>
        </m:r>
      </m:oMath>
      <w:r w:rsidR="009F6CA0" w:rsidRPr="00971B83">
        <w:rPr>
          <w:bCs/>
        </w:rPr>
        <w:t xml:space="preserve"> </w:t>
      </w:r>
      <w:r w:rsidR="009207F2" w:rsidRPr="00971B83">
        <w:rPr>
          <w:bCs/>
        </w:rPr>
        <w:t xml:space="preserve"> </w:t>
      </w:r>
      <w:r w:rsidR="002A7ECA" w:rsidRPr="00971B83">
        <w:rPr>
          <w:bCs/>
        </w:rPr>
        <w:t xml:space="preserve">Here, </w:t>
      </w:r>
      <m:oMath>
        <m:r>
          <w:rPr>
            <w:rFonts w:ascii="Cambria Math" w:hAnsi="Cambria Math"/>
          </w:rPr>
          <m:t>"</m:t>
        </m:r>
        <m:r>
          <m:rPr>
            <m:sty m:val="p"/>
          </m:rPr>
          <w:rPr>
            <w:rFonts w:ascii="Cambria Math" w:hAnsi="Cambria Math"/>
          </w:rPr>
          <m:t>x"</m:t>
        </m:r>
      </m:oMath>
      <w:r w:rsidR="002A7ECA" w:rsidRPr="00971B83">
        <w:rPr>
          <w:bCs/>
        </w:rPr>
        <w:t xml:space="preserve">  is simply a name, not a variable. This is intuitive in the common case the source and sensor </w:t>
      </w:r>
      <w:r w:rsidR="002213A7" w:rsidRPr="00971B83">
        <w:rPr>
          <w:bCs/>
        </w:rPr>
        <w:t>coils</w:t>
      </w:r>
      <w:r w:rsidR="002A7ECA" w:rsidRPr="00971B83">
        <w:rPr>
          <w:bCs/>
        </w:rPr>
        <w:t xml:space="preserve"> roughly coincide with the axes of the corresponding coordinate system. </w:t>
      </w:r>
      <w:r w:rsidR="00A81D82" w:rsidRPr="00971B83">
        <w:rPr>
          <w:bCs/>
        </w:rPr>
        <w:t>We</w:t>
      </w:r>
      <w:r w:rsidR="009F6CA0" w:rsidRPr="00971B83">
        <w:rPr>
          <w:bCs/>
        </w:rPr>
        <w:t xml:space="preserve"> represent the dipole parameters as two 3x3 matrices </w:t>
      </w:r>
      <m:oMath>
        <m:r>
          <m:rPr>
            <m:sty m:val="bi"/>
          </m:rPr>
          <w:rPr>
            <w:rFonts w:ascii="Cambria Math" w:hAnsi="Cambria Math"/>
          </w:rPr>
          <m:t>L</m:t>
        </m:r>
      </m:oMath>
      <w:r w:rsidR="009F6CA0" w:rsidRPr="00971B83">
        <w:rPr>
          <w:bCs/>
        </w:rPr>
        <w:t xml:space="preserve"> and </w:t>
      </w:r>
      <m:oMath>
        <m:r>
          <m:rPr>
            <m:sty m:val="bi"/>
          </m:rPr>
          <w:rPr>
            <w:rFonts w:ascii="Cambria Math" w:hAnsi="Cambria Math"/>
          </w:rPr>
          <m:t>M</m:t>
        </m:r>
      </m:oMath>
      <w:r w:rsidR="00CC0D99" w:rsidRPr="00971B83">
        <w:rPr>
          <w:bCs/>
        </w:rPr>
        <w:t xml:space="preserve">, </w:t>
      </w:r>
      <w:r w:rsidR="009F6CA0" w:rsidRPr="00971B83">
        <w:rPr>
          <w:bCs/>
        </w:rPr>
        <w:t xml:space="preserve">where the </w:t>
      </w:r>
      <w:r w:rsidR="00B0253D" w:rsidRPr="00971B83">
        <w:rPr>
          <w:bCs/>
        </w:rPr>
        <w:t>coil</w:t>
      </w:r>
      <w:r w:rsidR="009F6CA0" w:rsidRPr="00971B83">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sidRPr="00971B83">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sidRPr="00971B83">
        <w:rPr>
          <w:bCs/>
        </w:rPr>
        <w:t xml:space="preserve"> </w:t>
      </w:r>
      <w:r w:rsidR="009F6CA0" w:rsidRPr="00971B83">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rsidRPr="00971B83" w14:paraId="4D0E8B02" w14:textId="77777777" w:rsidTr="00E82CE9">
        <w:tc>
          <w:tcPr>
            <w:tcW w:w="2245" w:type="dxa"/>
          </w:tcPr>
          <w:p w14:paraId="26F1639F" w14:textId="570D2957" w:rsidR="00E82CE9" w:rsidRPr="00971B83"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sidRPr="00971B83">
              <w:rPr>
                <w:bCs/>
              </w:rPr>
              <w:tab/>
            </w:r>
          </w:p>
        </w:tc>
        <w:tc>
          <w:tcPr>
            <w:tcW w:w="2160" w:type="dxa"/>
          </w:tcPr>
          <w:p w14:paraId="1587885B" w14:textId="74B0FED2" w:rsidR="00E82CE9" w:rsidRPr="00971B83"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6E03AB46" w:rsidR="00E82CE9" w:rsidRPr="00971B83" w:rsidRDefault="00E82CE9" w:rsidP="00E82CE9">
            <w:pPr>
              <w:pStyle w:val="Text"/>
              <w:ind w:firstLine="0"/>
              <w:jc w:val="right"/>
              <w:rPr>
                <w:bCs/>
              </w:rPr>
            </w:pPr>
            <w:bookmarkStart w:id="20" w:name="_Ref84526760"/>
            <w:bookmarkStart w:id="21" w:name="_Ref84526756"/>
            <w:r w:rsidRPr="00971B83">
              <w:t>(</w:t>
            </w:r>
            <w:fldSimple w:instr=" SEQ Equation \* ARABIC ">
              <w:r w:rsidR="005E4604">
                <w:rPr>
                  <w:noProof/>
                </w:rPr>
                <w:t>5</w:t>
              </w:r>
            </w:fldSimple>
            <w:bookmarkEnd w:id="20"/>
            <w:r w:rsidRPr="00971B83">
              <w:t>)</w:t>
            </w:r>
            <w:bookmarkEnd w:id="21"/>
          </w:p>
        </w:tc>
      </w:tr>
    </w:tbl>
    <w:p w14:paraId="5BF29A8A" w14:textId="2D4CF285" w:rsidR="009F6CA0" w:rsidRPr="00971B83" w:rsidRDefault="009F6CA0" w:rsidP="009D17A9">
      <w:pPr>
        <w:pStyle w:val="Text"/>
        <w:ind w:firstLine="0"/>
        <w:rPr>
          <w:b/>
          <w:bCs/>
        </w:rPr>
      </w:pPr>
    </w:p>
    <w:p w14:paraId="3DAE0085" w14:textId="28746F45" w:rsidR="00AA4BA2" w:rsidRPr="00971B83" w:rsidRDefault="000650DB" w:rsidP="009C29CA">
      <w:pPr>
        <w:ind w:firstLine="202"/>
        <w:jc w:val="both"/>
      </w:pPr>
      <w:r w:rsidRPr="00971B83">
        <w:t xml:space="preserve">The source parameters are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L</m:t>
            </m:r>
          </m:e>
        </m:sPre>
      </m:oMath>
      <w:r w:rsidRPr="00971B83">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M</m:t>
            </m:r>
          </m:e>
        </m:sPre>
      </m:oMath>
      <w:r w:rsidRPr="00971B83">
        <w:t xml:space="preserve">, </w:t>
      </w:r>
      <w:r w:rsidR="00CB0C9C" w:rsidRPr="00971B83">
        <w:t>and</w:t>
      </w:r>
      <w:r w:rsidRPr="00971B83">
        <w:t xml:space="preserve"> the sensor </w:t>
      </w:r>
      <w:r w:rsidR="00CB0C9C" w:rsidRPr="00971B83">
        <w:t>has</w:t>
      </w:r>
      <w:r w:rsidRPr="00971B83">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L</m:t>
            </m:r>
          </m:e>
        </m:sPre>
      </m:oMath>
      <w:r w:rsidRPr="00971B83">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M</m:t>
            </m:r>
          </m:e>
        </m:sPre>
      </m:oMath>
      <w:r w:rsidRPr="00971B83">
        <w:t xml:space="preserve">. Since these quantities move with the part, the calibration parameters </w:t>
      </w:r>
      <w:r w:rsidR="00CB0C9C" w:rsidRPr="00971B83">
        <w:t xml:space="preserve">are determined </w:t>
      </w:r>
      <w:r w:rsidRPr="00971B83">
        <w:t xml:space="preserve">in the </w:t>
      </w:r>
      <w:r w:rsidR="004B46D5" w:rsidRPr="00971B83">
        <w:t>part’s</w:t>
      </w:r>
      <w:r w:rsidRPr="00971B83">
        <w:t xml:space="preserve"> coordinate system, </w:t>
      </w:r>
      <w:proofErr w:type="spellStart"/>
      <w:r w:rsidRPr="00971B83">
        <w:t>eg.</w:t>
      </w:r>
      <w:proofErr w:type="spellEnd"/>
      <w:r w:rsidRPr="00971B83">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oMath>
      <w:r w:rsidRPr="00971B83">
        <w:t>, b</w:t>
      </w:r>
      <w:r w:rsidR="00943BF1" w:rsidRPr="00971B83">
        <w:t xml:space="preserve">ut </w:t>
      </w:r>
      <w:r w:rsidR="00F9222D" w:rsidRPr="00971B83">
        <w:t>when transformed to</w:t>
      </w:r>
      <w:r w:rsidR="00943BF1" w:rsidRPr="00971B83">
        <w:t xml:space="preserve"> source coordinates the matrix becomes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oMath>
      <w:r w:rsidR="00943BF1" w:rsidRPr="00971B83">
        <w:t>.</w:t>
      </w:r>
      <w:r w:rsidR="00CB2B43" w:rsidRPr="00971B83">
        <w:t xml:space="preserve"> </w:t>
      </w:r>
    </w:p>
    <w:p w14:paraId="5F0FE7D4" w14:textId="0F99C8CA" w:rsidR="004428BD" w:rsidRPr="00971B83" w:rsidRDefault="002219EC" w:rsidP="004428BD">
      <w:pPr>
        <w:pStyle w:val="Heading2"/>
      </w:pPr>
      <w:r w:rsidRPr="00971B83">
        <w:t>The m</w:t>
      </w:r>
      <w:r w:rsidR="004428BD" w:rsidRPr="00971B83">
        <w:t xml:space="preserve">ultidimensional </w:t>
      </w:r>
      <w:r w:rsidRPr="00971B83">
        <w:t>measurement</w:t>
      </w:r>
      <w:r w:rsidR="004428BD" w:rsidRPr="00971B83">
        <w:t xml:space="preserve"> model</w:t>
      </w:r>
    </w:p>
    <w:p w14:paraId="0E1A9B41" w14:textId="64031D48" w:rsidR="009C29CA" w:rsidRPr="00971B83" w:rsidRDefault="009C06A2" w:rsidP="009C29CA">
      <w:pPr>
        <w:ind w:firstLine="202"/>
        <w:jc w:val="both"/>
      </w:pPr>
      <w:r w:rsidRPr="00971B83">
        <w:t xml:space="preserve">The dipole model </w:t>
      </w:r>
      <w:r w:rsidRPr="00971B83">
        <w:fldChar w:fldCharType="begin"/>
      </w:r>
      <w:r w:rsidRPr="00971B83">
        <w:instrText xml:space="preserve"> REF _Ref84431630 \h  \* MERGEFORMAT </w:instrText>
      </w:r>
      <w:r w:rsidRPr="00971B83">
        <w:fldChar w:fldCharType="separate"/>
      </w:r>
      <w:ins w:id="22" w:author="Robert Maclachlan" w:date="2025-01-09T16:43:00Z" w16du:dateUtc="2025-01-09T21:43:00Z">
        <w:r w:rsidR="005E4604" w:rsidRPr="00971B83">
          <w:t>(</w:t>
        </w:r>
        <w:r w:rsidR="005E4604" w:rsidRPr="005E4604">
          <w:rPr>
            <w:noProof/>
            <w:rPrChange w:id="23" w:author="Robert Maclachlan" w:date="2025-01-09T16:43:00Z" w16du:dateUtc="2025-01-09T21:43:00Z">
              <w:rPr>
                <w:b/>
                <w:bCs/>
                <w:noProof/>
              </w:rPr>
            </w:rPrChange>
          </w:rPr>
          <w:t>3</w:t>
        </w:r>
        <w:r w:rsidR="005E4604" w:rsidRPr="00971B83">
          <w:t>)</w:t>
        </w:r>
      </w:ins>
      <w:del w:id="24" w:author="Robert Maclachlan" w:date="2025-01-09T16:09:00Z" w16du:dateUtc="2025-01-09T21:09:00Z">
        <w:r w:rsidR="0059644A" w:rsidRPr="00971B83" w:rsidDel="00304E96">
          <w:delText>(</w:delText>
        </w:r>
        <w:r w:rsidR="0059644A" w:rsidRPr="00971B83" w:rsidDel="00304E96">
          <w:rPr>
            <w:noProof/>
          </w:rPr>
          <w:delText>3</w:delText>
        </w:r>
        <w:r w:rsidR="0059644A" w:rsidRPr="00971B83" w:rsidDel="00304E96">
          <w:delText>)</w:delText>
        </w:r>
      </w:del>
      <w:r w:rsidRPr="00971B83">
        <w:fldChar w:fldCharType="end"/>
      </w:r>
      <w:r w:rsidR="00C12C23" w:rsidRPr="00971B83">
        <w:t>,</w:t>
      </w:r>
      <w:r w:rsidRPr="00971B83">
        <w:t xml:space="preserve"> </w:t>
      </w:r>
      <w:r w:rsidRPr="00971B83">
        <w:fldChar w:fldCharType="begin"/>
      </w:r>
      <w:r w:rsidRPr="00971B83">
        <w:instrText xml:space="preserve"> REF _Ref84431633 \h  \* MERGEFORMAT </w:instrText>
      </w:r>
      <w:r w:rsidRPr="00971B83">
        <w:fldChar w:fldCharType="separate"/>
      </w:r>
      <w:ins w:id="25" w:author="Robert Maclachlan" w:date="2025-01-09T16:43:00Z" w16du:dateUtc="2025-01-09T21:43:00Z">
        <w:r w:rsidR="005E4604" w:rsidRPr="00971B83">
          <w:t>(</w:t>
        </w:r>
        <w:r w:rsidR="005E4604">
          <w:rPr>
            <w:noProof/>
          </w:rPr>
          <w:t>4</w:t>
        </w:r>
        <w:r w:rsidR="005E4604" w:rsidRPr="00971B83">
          <w:t>)</w:t>
        </w:r>
      </w:ins>
      <w:del w:id="26" w:author="Robert Maclachlan" w:date="2025-01-09T16:09:00Z" w16du:dateUtc="2025-01-09T21:09:00Z">
        <w:r w:rsidR="0059644A" w:rsidRPr="00971B83" w:rsidDel="00304E96">
          <w:delText>(</w:delText>
        </w:r>
        <w:r w:rsidR="0059644A" w:rsidRPr="00971B83" w:rsidDel="00304E96">
          <w:rPr>
            <w:noProof/>
          </w:rPr>
          <w:delText>4</w:delText>
        </w:r>
        <w:r w:rsidR="0059644A" w:rsidRPr="00971B83" w:rsidDel="00304E96">
          <w:delText>)</w:delText>
        </w:r>
      </w:del>
      <w:r w:rsidRPr="00971B83">
        <w:fldChar w:fldCharType="end"/>
      </w:r>
      <w:r w:rsidRPr="00971B83">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971B83">
        <w:t>, the full 3x3 predicted coupling matrix.</w:t>
      </w:r>
      <w:r w:rsidRPr="00971B83">
        <w:rPr>
          <w:rFonts w:eastAsiaTheme="minorEastAsia"/>
        </w:rPr>
        <w:t xml:space="preserve"> </w:t>
      </w:r>
      <w:r w:rsidR="004B133D" w:rsidRPr="00971B83">
        <w:rPr>
          <w:rFonts w:eastAsiaTheme="minorEastAsia"/>
        </w:rPr>
        <w:t>The source and sensor parameters are defined in separate coordinate systems (</w:t>
      </w:r>
      <w:r w:rsidR="004B133D" w:rsidRPr="00971B83">
        <w:rPr>
          <w:rFonts w:eastAsiaTheme="minorEastAsia"/>
        </w:rPr>
        <w:fldChar w:fldCharType="begin"/>
      </w:r>
      <w:r w:rsidR="004B133D" w:rsidRPr="00971B83">
        <w:rPr>
          <w:rFonts w:eastAsiaTheme="minorEastAsia"/>
        </w:rPr>
        <w:instrText xml:space="preserve"> REF _Ref84433500 \h </w:instrText>
      </w:r>
      <w:r w:rsidR="00C44F75" w:rsidRPr="00971B83">
        <w:rPr>
          <w:rFonts w:eastAsiaTheme="minorEastAsia"/>
        </w:rPr>
        <w:instrText xml:space="preserve"> \* MERGEFORMAT </w:instrText>
      </w:r>
      <w:r w:rsidR="004B133D" w:rsidRPr="00971B83">
        <w:rPr>
          <w:rFonts w:eastAsiaTheme="minorEastAsia"/>
        </w:rPr>
      </w:r>
      <w:r w:rsidR="004B133D" w:rsidRPr="00971B83">
        <w:rPr>
          <w:rFonts w:eastAsiaTheme="minorEastAsia"/>
        </w:rPr>
        <w:fldChar w:fldCharType="separate"/>
      </w:r>
      <w:ins w:id="27" w:author="Robert Maclachlan" w:date="2025-01-09T16:43:00Z" w16du:dateUtc="2025-01-09T21:43:00Z">
        <w:r w:rsidR="005E4604" w:rsidRPr="008C08E1">
          <w:t xml:space="preserve">Fig. </w:t>
        </w:r>
        <w:r w:rsidR="005E4604">
          <w:rPr>
            <w:noProof/>
          </w:rPr>
          <w:t>2</w:t>
        </w:r>
      </w:ins>
      <w:del w:id="28" w:author="Robert Maclachlan" w:date="2025-01-09T16:09:00Z" w16du:dateUtc="2025-01-09T21:09:00Z">
        <w:r w:rsidR="0059644A" w:rsidRPr="00971B83" w:rsidDel="00304E96">
          <w:delText xml:space="preserve">Fig. </w:delText>
        </w:r>
        <w:r w:rsidR="0059644A" w:rsidRPr="00971B83" w:rsidDel="00304E96">
          <w:rPr>
            <w:noProof/>
          </w:rPr>
          <w:delText>2</w:delText>
        </w:r>
      </w:del>
      <w:r w:rsidR="004B133D" w:rsidRPr="00971B83">
        <w:rPr>
          <w:rFonts w:eastAsiaTheme="minorEastAsia"/>
        </w:rPr>
        <w:fldChar w:fldCharType="end"/>
      </w:r>
      <w:r w:rsidR="004B133D" w:rsidRPr="00971B83">
        <w:rPr>
          <w:rFonts w:eastAsiaTheme="minorEastAsia"/>
        </w:rPr>
        <w:t xml:space="preserve">). </w:t>
      </w:r>
      <w:r w:rsidR="00902CBA" w:rsidRPr="00971B83">
        <w:rPr>
          <w:rFonts w:eastAsiaTheme="minorEastAsia"/>
        </w:rPr>
        <w:t>W</w:t>
      </w:r>
      <w:r w:rsidR="00C014CC" w:rsidRPr="00971B83">
        <w:t xml:space="preserve">e </w:t>
      </w:r>
      <w:r w:rsidR="00B23972" w:rsidRPr="00971B83">
        <w:t xml:space="preserve">establish a common </w:t>
      </w:r>
      <w:r w:rsidR="004B133D" w:rsidRPr="00971B83">
        <w:t>frame</w:t>
      </w:r>
      <w:r w:rsidR="00B23972" w:rsidRPr="00971B83">
        <w:t xml:space="preserve"> by </w:t>
      </w:r>
      <w:r w:rsidRPr="00971B83">
        <w:t xml:space="preserve">transforming </w:t>
      </w:r>
      <w:r w:rsidR="00C014CC" w:rsidRPr="00971B83">
        <w:t xml:space="preserve">the sensor parameters </w:t>
      </w:r>
      <w:r w:rsidRPr="00971B83">
        <w:t>into the</w:t>
      </w:r>
      <w:r w:rsidR="00C014CC" w:rsidRPr="00971B83">
        <w:t xml:space="preserve"> source coordinates</w:t>
      </w:r>
      <w:r w:rsidRPr="00971B83">
        <w:t xml:space="preserve">. This is done by </w:t>
      </w:r>
      <w:r w:rsidR="00E918F5" w:rsidRPr="00971B83">
        <w:t xml:space="preserve">applying </w:t>
      </w:r>
      <m:oMath>
        <m:r>
          <m:rPr>
            <m:sty m:val="bi"/>
          </m:rPr>
          <w:rPr>
            <w:rFonts w:ascii="Cambria Math" w:hAnsi="Cambria Math"/>
          </w:rPr>
          <m:t>P</m:t>
        </m:r>
      </m:oMath>
      <w:r w:rsidRPr="00971B83">
        <w:t xml:space="preserve"> as a</w:t>
      </w:r>
      <w:r w:rsidR="00E918F5" w:rsidRPr="00971B83">
        <w:t xml:space="preserve"> linear transform</w:t>
      </w:r>
      <w:r w:rsidRPr="00971B83">
        <w:t xml:space="preserve"> (matrix multiplication)</w:t>
      </w:r>
      <w:r w:rsidR="00E918F5" w:rsidRPr="00971B83">
        <w:t>:</w:t>
      </w:r>
    </w:p>
    <w:p w14:paraId="4F77852D" w14:textId="3096C313" w:rsidR="009C29CA" w:rsidRPr="00971B83" w:rsidRDefault="00C014CC" w:rsidP="009C29CA">
      <w:pPr>
        <w:jc w:val="both"/>
      </w:pPr>
      <w:r w:rsidRPr="00971B83">
        <w:br/>
      </w: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e>
              </m:sPre>
            </m:e>
          </m:sPre>
          <m:r>
            <m:rPr>
              <m:sty m:val="p"/>
            </m:rPr>
            <w:br/>
          </m:r>
        </m:oMath>
      </m:oMathPara>
      <w:r w:rsidR="00E918F5" w:rsidRPr="00971B83">
        <w:tab/>
      </w:r>
    </w:p>
    <w:p w14:paraId="36891E64" w14:textId="2EF1B72C" w:rsidR="00CC0D99" w:rsidRPr="00971B83" w:rsidRDefault="00902CBA" w:rsidP="00902CBA">
      <w:pPr>
        <w:jc w:val="both"/>
      </w:pPr>
      <w:r w:rsidRPr="00971B83">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971B83">
        <w:t>.</w:t>
      </w:r>
      <w:r w:rsidR="00B23972" w:rsidRPr="00971B83">
        <w:rPr>
          <w:b/>
          <w:bCs/>
        </w:rPr>
        <w:t xml:space="preserve"> </w:t>
      </w:r>
    </w:p>
    <w:p w14:paraId="3E7B1970" w14:textId="2D556093" w:rsidR="0058538F" w:rsidRPr="00971B83" w:rsidRDefault="0058538F" w:rsidP="0058538F">
      <w:pPr>
        <w:pStyle w:val="Heading2"/>
      </w:pPr>
      <w:bookmarkStart w:id="29" w:name="_Ref84437640"/>
      <w:r w:rsidRPr="00971B83">
        <w:t>Fixture transforms</w:t>
      </w:r>
      <w:bookmarkEnd w:id="29"/>
    </w:p>
    <w:p w14:paraId="138BB0F0" w14:textId="3130C842" w:rsidR="0058538F" w:rsidRPr="00971B83" w:rsidRDefault="0058538F" w:rsidP="00A3534F">
      <w:pPr>
        <w:pStyle w:val="Text"/>
      </w:pPr>
      <w:r w:rsidRPr="00971B83">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rsidRPr="00971B83">
        <w:t>where is t</w:t>
      </w:r>
      <w:r w:rsidRPr="00971B83">
        <w:t>he source fixture with respect to the sensor fixture?</w:t>
      </w:r>
    </w:p>
    <w:p w14:paraId="7D8AEA7D" w14:textId="68F91DAC" w:rsidR="0058538F" w:rsidRPr="00971B83" w:rsidRDefault="004B133D" w:rsidP="00A3534F">
      <w:pPr>
        <w:pStyle w:val="Text"/>
        <w:rPr>
          <w:rFonts w:eastAsiaTheme="minorEastAsia"/>
        </w:rPr>
      </w:pPr>
      <w:r w:rsidRPr="00971B83">
        <w:t>EMTs are mainly used for measurement of relative motion</w:t>
      </w:r>
      <w:r w:rsidR="00A3534F" w:rsidRPr="00971B83">
        <w:t xml:space="preserve"> so the </w:t>
      </w:r>
      <w:r w:rsidRPr="00971B83">
        <w:t xml:space="preserve">precise mechanical </w:t>
      </w:r>
      <w:r w:rsidR="00A3534F" w:rsidRPr="00971B83">
        <w:t>definition of the source and sensor</w:t>
      </w:r>
      <w:r w:rsidRPr="00971B83">
        <w:t xml:space="preserve"> coordinate</w:t>
      </w:r>
      <w:r w:rsidR="00A3534F" w:rsidRPr="00971B83">
        <w:t>s is relatively unimportant</w:t>
      </w:r>
      <w:r w:rsidRPr="00971B83">
        <w:t xml:space="preserve">. </w:t>
      </w:r>
      <w:r w:rsidR="00E23C6B" w:rsidRPr="00971B83">
        <w:t>It is common to perform</w:t>
      </w:r>
      <w:r w:rsidR="00A3534F" w:rsidRPr="00971B83">
        <w:t xml:space="preserve"> </w:t>
      </w:r>
      <w:r w:rsidR="00A3534F" w:rsidRPr="00971B83">
        <w:rPr>
          <w:i/>
          <w:iCs/>
        </w:rPr>
        <w:t xml:space="preserve">registration, </w:t>
      </w:r>
      <w:r w:rsidR="00A3534F" w:rsidRPr="00971B83">
        <w:t>applying a rigid 6DOF</w:t>
      </w:r>
      <w:r w:rsidR="00E23C6B" w:rsidRPr="00971B83">
        <w:t xml:space="preserve"> transform</w:t>
      </w:r>
      <w:r w:rsidR="00A3534F" w:rsidRPr="00971B83">
        <w:t xml:space="preserve"> to the</w:t>
      </w:r>
      <w:r w:rsidR="00E23C6B" w:rsidRPr="00971B83">
        <w:t xml:space="preserve"> pose</w:t>
      </w:r>
      <w:r w:rsidR="00A3534F" w:rsidRPr="00971B83">
        <w:t xml:space="preserve"> measurement to align it with the test positioner</w:t>
      </w:r>
      <w:r w:rsidR="00E23C6B" w:rsidRPr="00971B83">
        <w:t xml:space="preserve"> or another coordinate system such as a medical image</w:t>
      </w:r>
      <w:r w:rsidR="00A3534F" w:rsidRPr="00971B83">
        <w:t xml:space="preserve"> </w:t>
      </w:r>
      <w:r w:rsidR="00A3534F" w:rsidRPr="00971B83">
        <w:rPr>
          <w:rFonts w:eastAsiaTheme="minorEastAsia"/>
        </w:rPr>
        <w:fldChar w:fldCharType="begin" w:fldLock="1"/>
      </w:r>
      <w:r w:rsidR="00B63BA0" w:rsidRPr="00971B83">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A3534F" w:rsidRPr="00971B83">
        <w:rPr>
          <w:rFonts w:eastAsiaTheme="minorEastAsia"/>
        </w:rPr>
        <w:fldChar w:fldCharType="separate"/>
      </w:r>
      <w:r w:rsidR="002207C6" w:rsidRPr="00971B83">
        <w:rPr>
          <w:rFonts w:eastAsiaTheme="minorEastAsia"/>
          <w:noProof/>
        </w:rPr>
        <w:t>[15]</w:t>
      </w:r>
      <w:r w:rsidR="00A3534F" w:rsidRPr="00971B83">
        <w:rPr>
          <w:rFonts w:eastAsiaTheme="minorEastAsia"/>
        </w:rPr>
        <w:fldChar w:fldCharType="end"/>
      </w:r>
      <w:r w:rsidR="00A3534F" w:rsidRPr="00971B83">
        <w:rPr>
          <w:rFonts w:eastAsiaTheme="minorEastAsia"/>
        </w:rPr>
        <w:fldChar w:fldCharType="begin" w:fldLock="1"/>
      </w:r>
      <w:r w:rsidR="00B63BA0" w:rsidRPr="00971B83">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A3534F" w:rsidRPr="00971B83">
        <w:rPr>
          <w:rFonts w:eastAsiaTheme="minorEastAsia"/>
        </w:rPr>
        <w:fldChar w:fldCharType="separate"/>
      </w:r>
      <w:r w:rsidR="002207C6" w:rsidRPr="00971B83">
        <w:rPr>
          <w:rFonts w:eastAsiaTheme="minorEastAsia"/>
          <w:noProof/>
        </w:rPr>
        <w:t>[12]</w:t>
      </w:r>
      <w:r w:rsidR="00A3534F" w:rsidRPr="00971B83">
        <w:rPr>
          <w:rFonts w:eastAsiaTheme="minorEastAsia"/>
        </w:rPr>
        <w:fldChar w:fldCharType="end"/>
      </w:r>
      <w:r w:rsidR="00A3534F" w:rsidRPr="00971B83">
        <w:fldChar w:fldCharType="begin" w:fldLock="1"/>
      </w:r>
      <w:r w:rsidR="00B63BA0" w:rsidRPr="00971B83">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sidRPr="00971B83">
        <w:rPr>
          <w:rFonts w:ascii="Cambria Math" w:hAnsi="Cambria Math" w:cs="Cambria Math"/>
        </w:rPr>
        <w:instrText>⩾</w:instrText>
      </w:r>
      <w:r w:rsidR="00B63BA0" w:rsidRPr="00971B83">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rsidR="00A3534F" w:rsidRPr="00971B83">
        <w:fldChar w:fldCharType="separate"/>
      </w:r>
      <w:r w:rsidR="002207C6" w:rsidRPr="00971B83">
        <w:rPr>
          <w:noProof/>
        </w:rPr>
        <w:t>[18]</w:t>
      </w:r>
      <w:r w:rsidR="00A3534F" w:rsidRPr="00971B83">
        <w:fldChar w:fldCharType="end"/>
      </w:r>
      <w:r w:rsidR="00A3534F" w:rsidRPr="00971B83">
        <w:t>.</w:t>
      </w:r>
      <w:r w:rsidR="00E23C6B" w:rsidRPr="00971B83">
        <w:t xml:space="preserve"> We have generalized registration into three </w:t>
      </w:r>
      <w:r w:rsidR="0058538F" w:rsidRPr="00971B83">
        <w:rPr>
          <w:i/>
          <w:iCs/>
        </w:rPr>
        <w:t>fixture transforms</w:t>
      </w:r>
      <w:r w:rsidR="0058538F" w:rsidRPr="00971B83">
        <w:t xml:space="preserve"> which absorb the unknowns of the calibration setup</w:t>
      </w:r>
      <w:r w:rsidR="00A3534F" w:rsidRPr="00971B83">
        <w:t>.</w:t>
      </w:r>
      <w:r w:rsidR="0058538F" w:rsidRPr="00971B83">
        <w:t xml:space="preserve"> The calibration parameters </w:t>
      </w:r>
      <m:oMath>
        <m:r>
          <w:rPr>
            <w:rFonts w:ascii="Cambria Math" w:hAnsi="Cambria Math"/>
          </w:rPr>
          <m:t>ρ</m:t>
        </m:r>
      </m:oMath>
      <w:r w:rsidR="0058538F" w:rsidRPr="00971B83">
        <w:rPr>
          <w:rFonts w:eastAsiaTheme="minorEastAsia"/>
        </w:rPr>
        <w:t xml:space="preserve"> </w:t>
      </w:r>
      <w:r w:rsidR="00A96B04" w:rsidRPr="00971B83">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sidRPr="00971B83">
        <w:rPr>
          <w:rFonts w:eastAsiaTheme="minorEastAsia"/>
        </w:rPr>
        <w:t>are augmented with the fixture transforms, and the calibration optimization solves for</w:t>
      </w:r>
      <w:r w:rsidR="00A96B04" w:rsidRPr="00971B83">
        <w:rPr>
          <w:rFonts w:eastAsiaTheme="minorEastAsia"/>
        </w:rPr>
        <w:t xml:space="preserve"> these unknowns also</w:t>
      </w:r>
      <m:oMath>
        <m:r>
          <w:rPr>
            <w:rFonts w:ascii="Cambria Math" w:eastAsiaTheme="minorEastAsia" w:hAnsi="Cambria Math"/>
          </w:rPr>
          <m:t>.</m:t>
        </m:r>
      </m:oMath>
      <w:r w:rsidR="00631D29" w:rsidRPr="00971B83">
        <w:rPr>
          <w:rFonts w:eastAsiaTheme="minorEastAsia"/>
        </w:rPr>
        <w:t xml:space="preserve"> </w:t>
      </w:r>
    </w:p>
    <w:p w14:paraId="3CDB1DDE" w14:textId="57C2438C" w:rsidR="00050FB8" w:rsidRPr="00971B83" w:rsidRDefault="002547B2" w:rsidP="00050FB8">
      <w:pPr>
        <w:pStyle w:val="Text"/>
      </w:pPr>
      <w:r w:rsidRPr="00971B83">
        <w:t xml:space="preserve">Specifically, we need to model </w:t>
      </w:r>
      <w:r w:rsidR="00631D29" w:rsidRPr="00971B83">
        <w:t>the</w:t>
      </w:r>
      <w:r w:rsidR="00816B60" w:rsidRPr="00971B83">
        <w:t xml:space="preserve"> </w:t>
      </w:r>
      <w:r w:rsidR="00862784" w:rsidRPr="00971B83">
        <w:t xml:space="preserve">ground </w:t>
      </w:r>
      <w:r w:rsidR="00816B60" w:rsidRPr="00971B83">
        <w:t xml:space="preserve">truth kinematics so that by independent means we know the correct tracker output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971B83">
        <w:t>.</w:t>
      </w:r>
      <w:r w:rsidR="00816B60" w:rsidRPr="00971B83">
        <w:rPr>
          <w:b/>
          <w:bCs/>
        </w:rPr>
        <w:t xml:space="preserve"> </w:t>
      </w:r>
      <w:r w:rsidR="00816B60" w:rsidRPr="00971B83">
        <w:t xml:space="preserve">This is done by a sequential combination of </w:t>
      </w:r>
      <w:r w:rsidR="007F30DA" w:rsidRPr="00971B83">
        <w:rPr>
          <w:iCs/>
        </w:rPr>
        <w:t xml:space="preserve">fixture transforms </w:t>
      </w:r>
      <m:oMath>
        <m:r>
          <m:rPr>
            <m:sty m:val="bi"/>
          </m:rPr>
          <w:rPr>
            <w:rFonts w:ascii="Cambria Math" w:hAnsi="Cambria Math"/>
          </w:rPr>
          <m:t>F</m:t>
        </m:r>
      </m:oMath>
      <w:r w:rsidR="007F30DA" w:rsidRPr="00971B83">
        <w:t xml:space="preserve"> and </w:t>
      </w:r>
      <w:r w:rsidR="00816B60" w:rsidRPr="00971B83">
        <w:t xml:space="preserve">known motions </w:t>
      </w:r>
      <m:oMath>
        <m:r>
          <m:rPr>
            <m:sty m:val="bi"/>
          </m:rPr>
          <w:rPr>
            <w:rFonts w:ascii="Cambria Math" w:hAnsi="Cambria Math"/>
          </w:rPr>
          <m:t>J</m:t>
        </m:r>
      </m:oMath>
      <w:r w:rsidR="00816B60" w:rsidRPr="00971B83">
        <w:rPr>
          <w:iCs/>
        </w:rPr>
        <w:t xml:space="preserve">. </w:t>
      </w:r>
      <w:r w:rsidR="009733AC" w:rsidRPr="00971B83">
        <w:t xml:space="preserve">The </w:t>
      </w:r>
      <m:oMath>
        <m:r>
          <m:rPr>
            <m:sty m:val="bi"/>
          </m:rPr>
          <w:rPr>
            <w:rFonts w:ascii="Cambria Math" w:hAnsi="Cambria Math"/>
          </w:rPr>
          <m:t>J</m:t>
        </m:r>
      </m:oMath>
      <w:r w:rsidR="009733AC" w:rsidRPr="00971B83">
        <w:rPr>
          <w:b/>
          <w:iCs/>
        </w:rPr>
        <w:t xml:space="preserve"> </w:t>
      </w:r>
      <w:r w:rsidR="009733AC" w:rsidRPr="00971B83">
        <w:rPr>
          <w:iCs/>
        </w:rPr>
        <w:t>c</w:t>
      </w:r>
      <w:r w:rsidR="009733AC" w:rsidRPr="00971B83">
        <w:rPr>
          <w:rFonts w:eastAsiaTheme="minorEastAsia"/>
        </w:rPr>
        <w:t xml:space="preserve">an be thought of as the joints in a robot arm, and </w:t>
      </w:r>
      <w:proofErr w:type="spellStart"/>
      <w:r w:rsidR="009733AC" w:rsidRPr="00971B83">
        <w:rPr>
          <w:rFonts w:eastAsiaTheme="minorEastAsia"/>
        </w:rPr>
        <w:t>the</w:t>
      </w:r>
      <w:proofErr w:type="spellEnd"/>
      <w:r w:rsidR="009733AC" w:rsidRPr="00971B83">
        <w:rPr>
          <w:rFonts w:eastAsiaTheme="minorEastAsia"/>
        </w:rPr>
        <w:t xml:space="preserve"> </w:t>
      </w:r>
      <m:oMath>
        <m:r>
          <m:rPr>
            <m:sty m:val="bi"/>
          </m:rPr>
          <w:rPr>
            <w:rFonts w:ascii="Cambria Math" w:hAnsi="Cambria Math"/>
          </w:rPr>
          <m:t>F</m:t>
        </m:r>
      </m:oMath>
      <w:r w:rsidR="009733AC" w:rsidRPr="00971B83">
        <w:rPr>
          <w:rFonts w:eastAsiaTheme="minorEastAsia"/>
          <w:b/>
          <w:bCs/>
          <w:iCs/>
        </w:rPr>
        <w:t xml:space="preserve"> </w:t>
      </w:r>
      <w:r w:rsidR="009733AC" w:rsidRPr="00971B83">
        <w:rPr>
          <w:rFonts w:eastAsiaTheme="minorEastAsia"/>
          <w:iCs/>
        </w:rPr>
        <w:t>are the fixed links that connect those joints</w:t>
      </w:r>
      <w:r w:rsidR="00933CD6" w:rsidRPr="00971B83">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rsidRPr="00971B83" w14:paraId="29AF0A6B" w14:textId="77777777" w:rsidTr="00050FB8">
        <w:tc>
          <w:tcPr>
            <w:tcW w:w="4500" w:type="dxa"/>
          </w:tcPr>
          <w:p w14:paraId="3C0345C0" w14:textId="1FDA4360" w:rsidR="00050FB8" w:rsidRPr="00971B83" w:rsidRDefault="00000000" w:rsidP="00050FB8">
            <w:pPr>
              <w:pStyle w:val="Text"/>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4167E8FD" w:rsidR="00050FB8" w:rsidRPr="00971B83" w:rsidRDefault="00050FB8" w:rsidP="00050FB8">
            <w:pPr>
              <w:pStyle w:val="Text"/>
              <w:ind w:firstLine="0"/>
              <w:jc w:val="right"/>
            </w:pPr>
            <w:bookmarkStart w:id="30" w:name="_Ref84519268"/>
            <w:r w:rsidRPr="00971B83">
              <w:t>(</w:t>
            </w:r>
            <w:fldSimple w:instr=" SEQ Equation \* ARABIC ">
              <w:r w:rsidR="005E4604">
                <w:rPr>
                  <w:noProof/>
                </w:rPr>
                <w:t>6</w:t>
              </w:r>
            </w:fldSimple>
            <w:r w:rsidRPr="00971B83">
              <w:t>)</w:t>
            </w:r>
            <w:bookmarkEnd w:id="30"/>
          </w:p>
        </w:tc>
      </w:tr>
    </w:tbl>
    <w:p w14:paraId="4D8F6050" w14:textId="62805C83" w:rsidR="00955C81" w:rsidRPr="00971B83" w:rsidRDefault="00955C81" w:rsidP="00816B60">
      <w:pPr>
        <w:pStyle w:val="Text"/>
        <w:rPr>
          <w:b/>
        </w:rPr>
      </w:pPr>
    </w:p>
    <w:p w14:paraId="593DD5AC" w14:textId="29F978F9" w:rsidR="00B545DC" w:rsidRPr="00971B83" w:rsidRDefault="00955C81" w:rsidP="00100EAB">
      <w:pPr>
        <w:pStyle w:val="Text"/>
        <w:rPr>
          <w:bCs/>
        </w:rPr>
      </w:pPr>
      <w:r w:rsidRPr="00971B83">
        <w:rPr>
          <w:iCs/>
        </w:rPr>
        <w:t xml:space="preserve">The </w:t>
      </w:r>
      <m:oMath>
        <m:r>
          <m:rPr>
            <m:sty m:val="bi"/>
          </m:rPr>
          <w:rPr>
            <w:rFonts w:ascii="Cambria Math" w:hAnsi="Cambria Math"/>
          </w:rPr>
          <m:t>J</m:t>
        </m:r>
      </m:oMath>
      <w:r w:rsidRPr="00971B83">
        <w:rPr>
          <w:b/>
          <w:bCs/>
          <w:iCs/>
        </w:rPr>
        <w:t xml:space="preserve"> </w:t>
      </w:r>
      <w:r w:rsidRPr="00971B83">
        <w:rPr>
          <w:iCs/>
        </w:rPr>
        <w:t xml:space="preserve">are known, and are varied during the calibration data collection, while </w:t>
      </w:r>
      <w:proofErr w:type="spellStart"/>
      <w:r w:rsidRPr="00971B83">
        <w:rPr>
          <w:iCs/>
        </w:rPr>
        <w:t>the</w:t>
      </w:r>
      <w:proofErr w:type="spellEnd"/>
      <w:r w:rsidRPr="00971B83">
        <w:rPr>
          <w:iCs/>
        </w:rPr>
        <w:t xml:space="preserve"> </w:t>
      </w:r>
      <m:oMath>
        <m:r>
          <m:rPr>
            <m:sty m:val="bi"/>
          </m:rPr>
          <w:rPr>
            <w:rFonts w:ascii="Cambria Math" w:hAnsi="Cambria Math"/>
          </w:rPr>
          <m:t>F</m:t>
        </m:r>
      </m:oMath>
      <w:r w:rsidRPr="00971B83">
        <w:rPr>
          <w:b/>
          <w:bCs/>
          <w:iCs/>
        </w:rPr>
        <w:t xml:space="preserve"> </w:t>
      </w:r>
      <w:r w:rsidRPr="00971B83">
        <w:rPr>
          <w:iCs/>
        </w:rPr>
        <w:t xml:space="preserve">are constants that are initially only imprecisely known. The “stage motion”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971B83">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Pr="00971B83">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rsidRPr="00971B83">
        <w:t>.</w:t>
      </w:r>
      <w:r w:rsidRPr="00971B83">
        <w:rPr>
          <w:iCs/>
        </w:rPr>
        <w:t xml:space="preserve"> </w:t>
      </w:r>
      <w:r w:rsidR="00100EAB" w:rsidRPr="00971B83">
        <w:rPr>
          <w:iCs/>
        </w:rPr>
        <w:t>W</w:t>
      </w:r>
      <w:r w:rsidRPr="00971B83">
        <w:rPr>
          <w:iCs/>
        </w:rPr>
        <w:t xml:space="preserve">e </w:t>
      </w:r>
      <w:r w:rsidR="00100EAB" w:rsidRPr="00971B83">
        <w:rPr>
          <w:iCs/>
        </w:rPr>
        <w:t>mechanically align the</w:t>
      </w:r>
      <w:r w:rsidR="00A96B04" w:rsidRPr="00971B83">
        <w:rPr>
          <w:iCs/>
        </w:rPr>
        <w:t xml:space="preserve"> stage</w:t>
      </w:r>
      <w:r w:rsidR="00100EAB" w:rsidRPr="00971B83">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sidRPr="00971B83">
        <w:rPr>
          <w:iCs/>
        </w:rPr>
        <w:t xml:space="preserve"> axis with the sensor fixture origin</w:t>
      </w:r>
      <w:r w:rsidRPr="00971B83">
        <w:rPr>
          <w:iCs/>
        </w:rPr>
        <w:t xml:space="preserve">, so </w:t>
      </w:r>
      <w:r w:rsidR="00862784" w:rsidRPr="00971B83">
        <w:rPr>
          <w:iCs/>
        </w:rPr>
        <w:t xml:space="preserve">that </w:t>
      </w:r>
      <w:r w:rsidR="00100EAB" w:rsidRPr="00971B83">
        <w:rPr>
          <w:iCs/>
        </w:rPr>
        <w:t xml:space="preserve">the </w:t>
      </w:r>
      <w:r w:rsidRPr="00971B83">
        <w:rPr>
          <w:iCs/>
        </w:rPr>
        <w:t>sensor fixture motion can be combined into the stage motion</w:t>
      </w:r>
      <w:r w:rsidR="00100EAB" w:rsidRPr="00971B83">
        <w:rPr>
          <w:iCs/>
        </w:rPr>
        <w:t xml:space="preserve">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00100EAB" w:rsidRPr="00971B83">
        <w:rPr>
          <w:iCs/>
        </w:rPr>
        <w:t xml:space="preserve">without any </w:t>
      </w:r>
      <w:r w:rsidR="00055831" w:rsidRPr="00971B83">
        <w:rPr>
          <w:iCs/>
        </w:rPr>
        <w:t xml:space="preserve">intervening </w:t>
      </w:r>
      <w:r w:rsidR="00100EAB" w:rsidRPr="00971B83">
        <w:rPr>
          <w:iCs/>
        </w:rPr>
        <w:t>unknown</w:t>
      </w:r>
      <w:r w:rsidR="00055831" w:rsidRPr="00971B83">
        <w:rPr>
          <w:iCs/>
        </w:rPr>
        <w:t xml:space="preserve"> </w:t>
      </w:r>
      <m:oMath>
        <m:r>
          <m:rPr>
            <m:sty m:val="bi"/>
          </m:rPr>
          <w:rPr>
            <w:rFonts w:ascii="Cambria Math" w:hAnsi="Cambria Math"/>
          </w:rPr>
          <m:t>F</m:t>
        </m:r>
      </m:oMath>
      <w:r w:rsidR="00055831" w:rsidRPr="00971B83">
        <w:rPr>
          <w:b/>
        </w:rPr>
        <w:t xml:space="preserve">. </w:t>
      </w:r>
      <w:r w:rsidR="00056745" w:rsidRPr="00971B83">
        <w:rPr>
          <w:b/>
        </w:rPr>
        <w:t xml:space="preserve"> </w:t>
      </w:r>
    </w:p>
    <w:p w14:paraId="2586AF31" w14:textId="0324C977" w:rsidR="00E056F7" w:rsidRPr="00971B83" w:rsidRDefault="00E056F7" w:rsidP="00E056F7">
      <w:pPr>
        <w:pStyle w:val="Heading1"/>
      </w:pPr>
      <w:bookmarkStart w:id="31" w:name="_Ref85736636"/>
      <w:r w:rsidRPr="00971B83">
        <w:t xml:space="preserve">Optimization </w:t>
      </w:r>
      <w:r w:rsidR="0041579F" w:rsidRPr="00971B83">
        <w:t>constraints</w:t>
      </w:r>
      <w:bookmarkEnd w:id="31"/>
    </w:p>
    <w:p w14:paraId="68BD6BAA" w14:textId="000F1F2F" w:rsidR="00825FFF" w:rsidRPr="00971B83" w:rsidRDefault="00825FFF" w:rsidP="00295EFB">
      <w:pPr>
        <w:pStyle w:val="Text"/>
      </w:pPr>
      <w:r w:rsidRPr="00971B83">
        <w:t xml:space="preserve">Combining the magnetic and fixture parameters, we have: </w:t>
      </w:r>
    </w:p>
    <w:p w14:paraId="45D8493A" w14:textId="4F0ECAEE" w:rsidR="00825FFF" w:rsidRPr="00971B83"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sPre>
            </m:e>
          </m:d>
        </m:oMath>
      </m:oMathPara>
    </w:p>
    <w:p w14:paraId="1E2726FC" w14:textId="0BC08107" w:rsidR="00825FFF" w:rsidRPr="00971B83" w:rsidRDefault="000D5646" w:rsidP="00662A39">
      <w:pPr>
        <w:pStyle w:val="Text"/>
        <w:ind w:firstLine="0"/>
      </w:pPr>
      <w:r w:rsidRPr="00971B83">
        <w:t>W</w:t>
      </w:r>
      <w:r w:rsidR="00662A39" w:rsidRPr="00971B83">
        <w:t>e</w:t>
      </w:r>
      <w:r w:rsidR="00825FFF" w:rsidRPr="00971B83">
        <w:t xml:space="preserve"> do not optimize all </w:t>
      </w:r>
      <w:r w:rsidRPr="00971B83">
        <w:t xml:space="preserve">54 potential </w:t>
      </w:r>
      <w:r w:rsidR="00825FFF" w:rsidRPr="00971B83">
        <w:t>variables</w:t>
      </w:r>
      <w:r w:rsidR="00AB4581" w:rsidRPr="00971B83">
        <w:t xml:space="preserve"> simultaneously</w:t>
      </w:r>
      <w:r w:rsidR="00662A39" w:rsidRPr="00971B83">
        <w:t>. One reason is that t</w:t>
      </w:r>
      <w:r w:rsidR="00825FFF" w:rsidRPr="00971B83">
        <w:t>here are redundant degrees of freedom in the model</w:t>
      </w:r>
      <w:r w:rsidR="00AB4581" w:rsidRPr="00971B83">
        <w:t>. T</w:t>
      </w:r>
      <w:r w:rsidR="00825FFF" w:rsidRPr="00971B83">
        <w:t xml:space="preserve">hese variables </w:t>
      </w:r>
      <w:r w:rsidRPr="00971B83">
        <w:t xml:space="preserve">can </w:t>
      </w:r>
      <w:r w:rsidR="00825FFF" w:rsidRPr="00971B83">
        <w:t>“</w:t>
      </w:r>
      <w:proofErr w:type="spellStart"/>
      <w:r w:rsidR="00825FFF" w:rsidRPr="00971B83">
        <w:t>run away</w:t>
      </w:r>
      <w:proofErr w:type="spellEnd"/>
      <w:r w:rsidR="00825FFF" w:rsidRPr="00971B83">
        <w:t xml:space="preserve">” in </w:t>
      </w:r>
      <w:r w:rsidR="009733AC" w:rsidRPr="00971B83">
        <w:t>opposing</w:t>
      </w:r>
      <w:r w:rsidR="00825FFF" w:rsidRPr="00971B83">
        <w:t xml:space="preserve"> directions, to no effect, but preventing convergence</w:t>
      </w:r>
      <w:r w:rsidR="00A872C4" w:rsidRPr="00971B83">
        <w:t xml:space="preserve"> (s</w:t>
      </w:r>
      <w:r w:rsidR="00662A39" w:rsidRPr="00971B83">
        <w:t>ee</w:t>
      </w:r>
      <w:r w:rsidR="00692BC1" w:rsidRPr="00971B83">
        <w:t xml:space="preserve"> </w:t>
      </w:r>
      <w:r w:rsidR="00481C67" w:rsidRPr="00971B83">
        <w:t>calibration procedures</w:t>
      </w:r>
      <w:r w:rsidR="00A317CC" w:rsidRPr="00971B83">
        <w:t xml:space="preserve"> in supplemental material</w:t>
      </w:r>
      <w:r w:rsidR="00A872C4" w:rsidRPr="00971B83">
        <w:t>).</w:t>
      </w:r>
    </w:p>
    <w:p w14:paraId="172FC2D6" w14:textId="5D68093B" w:rsidR="00CB2B43" w:rsidRPr="00971B83" w:rsidRDefault="00F64625" w:rsidP="00CB2B43">
      <w:pPr>
        <w:pStyle w:val="Text"/>
      </w:pPr>
      <w:r w:rsidRPr="00971B83">
        <w:t xml:space="preserve">If all of the parameters are free, then the source and sensor </w:t>
      </w:r>
      <w:r w:rsidRPr="00971B83">
        <w:lastRenderedPageBreak/>
        <w:t>coordinate</w:t>
      </w:r>
      <w:r w:rsidR="00412A55" w:rsidRPr="00971B83">
        <w:t xml:space="preserve"> frames are un</w:t>
      </w:r>
      <w:r w:rsidR="003F694B" w:rsidRPr="00971B83">
        <w:t>der</w:t>
      </w:r>
      <w:r w:rsidR="00412A55" w:rsidRPr="00971B83">
        <w:t xml:space="preserve">defined. </w:t>
      </w:r>
      <w:r w:rsidRPr="00971B83">
        <w:t>We chose to tie the coordinate</w:t>
      </w:r>
      <w:r w:rsidR="00412A55" w:rsidRPr="00971B83">
        <w:t xml:space="preserve"> frames</w:t>
      </w:r>
      <w:r w:rsidRPr="00971B83">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rsidRPr="00971B83" w14:paraId="76CF8C86" w14:textId="77777777" w:rsidTr="00CB2B43">
        <w:trPr>
          <w:trHeight w:val="305"/>
        </w:trPr>
        <w:tc>
          <w:tcPr>
            <w:tcW w:w="4410" w:type="dxa"/>
          </w:tcPr>
          <w:p w14:paraId="1862F133" w14:textId="624E524F" w:rsidR="00CB2B43" w:rsidRPr="00971B83" w:rsidRDefault="00000000" w:rsidP="00CB2B43">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Pr="00971B83" w:rsidRDefault="00CB2B43" w:rsidP="00F64625">
            <w:pPr>
              <w:pStyle w:val="Text"/>
              <w:ind w:firstLine="0"/>
            </w:pPr>
          </w:p>
        </w:tc>
      </w:tr>
      <w:tr w:rsidR="00CB2B43" w:rsidRPr="00971B83" w14:paraId="5B9CB44B" w14:textId="77777777" w:rsidTr="00CB2B43">
        <w:trPr>
          <w:trHeight w:val="305"/>
        </w:trPr>
        <w:tc>
          <w:tcPr>
            <w:tcW w:w="4410" w:type="dxa"/>
          </w:tcPr>
          <w:p w14:paraId="134EEC9D" w14:textId="4E52E585" w:rsidR="00CB2B43" w:rsidRPr="00971B83" w:rsidRDefault="00000000" w:rsidP="00F64625">
            <w:pPr>
              <w:pStyle w:val="Text"/>
              <w:ind w:firstLine="0"/>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1A11931A" w:rsidR="00CB2B43" w:rsidRPr="00971B83" w:rsidRDefault="00CB2B43" w:rsidP="00CB2B43">
            <w:pPr>
              <w:pStyle w:val="Text"/>
              <w:ind w:firstLine="0"/>
              <w:jc w:val="right"/>
            </w:pPr>
            <w:bookmarkStart w:id="32" w:name="_Ref84440554"/>
            <w:r w:rsidRPr="00971B83">
              <w:t>(</w:t>
            </w:r>
            <w:fldSimple w:instr=" SEQ Equation \* ARABIC ">
              <w:r w:rsidR="005E4604">
                <w:rPr>
                  <w:noProof/>
                </w:rPr>
                <w:t>7</w:t>
              </w:r>
            </w:fldSimple>
            <w:r w:rsidRPr="00971B83">
              <w:t>)</w:t>
            </w:r>
            <w:bookmarkEnd w:id="32"/>
          </w:p>
        </w:tc>
      </w:tr>
      <w:tr w:rsidR="00CB2B43" w:rsidRPr="00971B83" w14:paraId="406FB74D" w14:textId="77777777" w:rsidTr="00CB2B43">
        <w:trPr>
          <w:trHeight w:val="305"/>
        </w:trPr>
        <w:tc>
          <w:tcPr>
            <w:tcW w:w="4410" w:type="dxa"/>
          </w:tcPr>
          <w:p w14:paraId="25BD783D" w14:textId="5F96136D" w:rsidR="00CB2B43" w:rsidRPr="00971B83" w:rsidRDefault="00000000" w:rsidP="00CB2B43">
            <w:pPr>
              <w:pStyle w:val="Equation"/>
            </w:pPr>
            <m:oMathPara>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Pr="00971B83" w:rsidRDefault="00CB2B43" w:rsidP="00F64625">
            <w:pPr>
              <w:pStyle w:val="Text"/>
              <w:ind w:firstLine="0"/>
            </w:pPr>
          </w:p>
        </w:tc>
      </w:tr>
    </w:tbl>
    <w:p w14:paraId="5D02B514" w14:textId="235A5D0D" w:rsidR="00F64625" w:rsidRPr="00971B83" w:rsidRDefault="00F64625" w:rsidP="00AB4581">
      <w:pPr>
        <w:pStyle w:val="Text"/>
        <w:ind w:firstLine="0"/>
      </w:pPr>
      <w:r w:rsidRPr="00971B83">
        <w:t xml:space="preserve">This </w:t>
      </w:r>
      <w:r w:rsidR="00412A55" w:rsidRPr="00971B83">
        <w:t>places</w:t>
      </w:r>
      <w:r w:rsidRPr="00971B83">
        <w:t xml:space="preserve"> the source and sensor origins at the </w:t>
      </w:r>
      <w:r w:rsidR="00CB2B43" w:rsidRPr="00971B83">
        <w:t>Z</w:t>
      </w:r>
      <w:r w:rsidRPr="00971B83">
        <w:t xml:space="preserve"> coils, with </w:t>
      </w:r>
      <w:r w:rsidR="00A30F4A" w:rsidRPr="00971B83">
        <w:t xml:space="preserve">coil </w:t>
      </w:r>
      <w:r w:rsidR="00CB2B43" w:rsidRPr="00971B83">
        <w:t>Z</w:t>
      </w:r>
      <w:r w:rsidRPr="00971B83">
        <w:t xml:space="preserve"> axes aligned</w:t>
      </w:r>
      <w:r w:rsidR="003F694B" w:rsidRPr="00971B83">
        <w:t xml:space="preserve"> to the </w:t>
      </w:r>
      <w:r w:rsidR="00CB2B43" w:rsidRPr="00971B83">
        <w:t>Z</w:t>
      </w:r>
      <w:r w:rsidR="003F694B" w:rsidRPr="00971B83">
        <w:t xml:space="preserve"> coordinate axes</w:t>
      </w:r>
      <w:r w:rsidRPr="00971B83">
        <w:t xml:space="preserve">. </w:t>
      </w:r>
      <w:r w:rsidR="00B579D2" w:rsidRPr="00971B83">
        <w:t xml:space="preserve">(The coordinates can also be fixed to any other desired location.) </w:t>
      </w:r>
      <w:r w:rsidRPr="00971B83">
        <w:t xml:space="preserve">To constrain the rotation about </w:t>
      </w:r>
      <w:r w:rsidR="00CB2B43" w:rsidRPr="00971B83">
        <w:t>Z</w:t>
      </w:r>
      <w:r w:rsidRPr="00971B83">
        <w:t xml:space="preserve">, we force the </w:t>
      </w:r>
      <w:r w:rsidR="00CB2B43" w:rsidRPr="00971B83">
        <w:t>X</w:t>
      </w:r>
      <w:r w:rsidRPr="00971B83">
        <w:t xml:space="preserve"> coil </w:t>
      </w:r>
      <w:r w:rsidR="00CB2B43" w:rsidRPr="00971B83">
        <w:t>Y</w:t>
      </w:r>
      <w:r w:rsidRPr="00971B83">
        <w:t xml:space="preserve"> component to 0 also: </w:t>
      </w:r>
    </w:p>
    <w:p w14:paraId="33E4C1A3" w14:textId="7F6D45C3" w:rsidR="00662A39" w:rsidRPr="00971B83" w:rsidRDefault="00000000"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3D02A825" w:rsidR="00AB4581" w:rsidRPr="00971B83" w:rsidRDefault="00000000"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04EA18B7" w:rsidR="0041579F" w:rsidRPr="00971B83" w:rsidRDefault="0041579F" w:rsidP="0041579F">
      <w:pPr>
        <w:pStyle w:val="Text"/>
        <w:ind w:firstLine="0"/>
      </w:pPr>
      <w:r w:rsidRPr="00971B83">
        <w:t>These constraints cause the fixture transforms to absorb any pose offset between the Z coil and the fixture.</w:t>
      </w:r>
    </w:p>
    <w:p w14:paraId="12DAE03B" w14:textId="52986375" w:rsidR="00F64625" w:rsidRPr="00971B83" w:rsidRDefault="00F64625" w:rsidP="00F64625">
      <w:pPr>
        <w:pStyle w:val="Text"/>
      </w:pPr>
      <w:r w:rsidRPr="00971B83">
        <w:t>The source and sensor gains (moment magnitudes) are not independently measurable; we only observe the product of the two.  So we must fix either the source or sensor gain</w:t>
      </w:r>
      <w:r w:rsidR="00B36127" w:rsidRPr="00971B83">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oMath>
      <w:r w:rsidRPr="00971B83">
        <w:t xml:space="preserve"> </w:t>
      </w:r>
      <w:r w:rsidR="00B36127" w:rsidRPr="00971B83">
        <w:t>or</w:t>
      </w:r>
      <w:r w:rsidRPr="00971B83">
        <w:t xml:space="preserve"> </w:t>
      </w:r>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oMath>
      <w:r w:rsidRPr="00971B83">
        <w:t xml:space="preserve"> in</w:t>
      </w:r>
      <w:r w:rsidR="00B36127" w:rsidRPr="00971B83">
        <w:t xml:space="preserve"> </w:t>
      </w:r>
      <w:r w:rsidR="00B36127" w:rsidRPr="00971B83">
        <w:fldChar w:fldCharType="begin"/>
      </w:r>
      <w:r w:rsidR="00B36127" w:rsidRPr="00971B83">
        <w:instrText xml:space="preserve"> REF _Ref84440554 \h </w:instrText>
      </w:r>
      <w:r w:rsidR="00971B83">
        <w:instrText xml:space="preserve"> \* MERGEFORMAT </w:instrText>
      </w:r>
      <w:r w:rsidR="00B36127" w:rsidRPr="00971B83">
        <w:fldChar w:fldCharType="separate"/>
      </w:r>
      <w:ins w:id="33" w:author="Robert Maclachlan" w:date="2025-01-09T16:43:00Z" w16du:dateUtc="2025-01-09T21:43:00Z">
        <w:r w:rsidR="005E4604" w:rsidRPr="00971B83">
          <w:t>(</w:t>
        </w:r>
        <w:r w:rsidR="005E4604">
          <w:rPr>
            <w:noProof/>
          </w:rPr>
          <w:t>7</w:t>
        </w:r>
        <w:r w:rsidR="005E4604" w:rsidRPr="00971B83">
          <w:t>)</w:t>
        </w:r>
      </w:ins>
      <w:del w:id="34" w:author="Robert Maclachlan" w:date="2025-01-09T16:43:00Z" w16du:dateUtc="2025-01-09T21:43:00Z">
        <w:r w:rsidR="008145A7" w:rsidRPr="00971B83" w:rsidDel="005E4604">
          <w:delText>(</w:delText>
        </w:r>
        <w:r w:rsidR="008145A7" w:rsidRPr="00971B83" w:rsidDel="005E4604">
          <w:rPr>
            <w:noProof/>
          </w:rPr>
          <w:delText>7</w:delText>
        </w:r>
        <w:r w:rsidR="008145A7" w:rsidRPr="00971B83" w:rsidDel="005E4604">
          <w:delText>)</w:delText>
        </w:r>
      </w:del>
      <w:r w:rsidR="00B36127" w:rsidRPr="00971B83">
        <w:fldChar w:fldCharType="end"/>
      </w:r>
      <w:r w:rsidR="00B36127" w:rsidRPr="00971B83">
        <w:t>.</w:t>
      </w:r>
      <w:r w:rsidRPr="00971B83">
        <w:t xml:space="preserve"> We initially force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r>
          <w:rPr>
            <w:rFonts w:ascii="Cambria Math" w:hAnsi="Cambria Math"/>
          </w:rPr>
          <m:t>=1</m:t>
        </m:r>
      </m:oMath>
      <w:r w:rsidRPr="00971B83">
        <w:t>, attributing all of the system gain to the sensor.</w:t>
      </w:r>
      <w:r w:rsidR="00AB4581" w:rsidRPr="00971B83">
        <w:t xml:space="preserve"> (</w:t>
      </w:r>
      <w:r w:rsidR="00A20859" w:rsidRPr="00971B83">
        <w:t>This</w:t>
      </w:r>
      <w:r w:rsidR="0041579F" w:rsidRPr="00971B83">
        <w:t xml:space="preserve"> pattern of forced values may be clearer in</w:t>
      </w:r>
      <w:r w:rsidR="00AB4581" w:rsidRPr="00971B83">
        <w:t xml:space="preserve"> </w:t>
      </w:r>
      <w:r w:rsidR="00A20859" w:rsidRPr="00971B83">
        <w:t xml:space="preserve">the </w:t>
      </w:r>
      <w:r w:rsidR="00AB4581" w:rsidRPr="00971B83">
        <w:t>Table</w:t>
      </w:r>
      <w:r w:rsidR="0041579F" w:rsidRPr="00971B83">
        <w:t xml:space="preserve"> I</w:t>
      </w:r>
      <w:r w:rsidR="00AB4581" w:rsidRPr="00971B83">
        <w:t xml:space="preserve"> </w:t>
      </w:r>
      <w:r w:rsidR="0041579F" w:rsidRPr="00971B83">
        <w:t>sample calibration.)</w:t>
      </w:r>
    </w:p>
    <w:p w14:paraId="1ACB2FC6" w14:textId="0A200E9B" w:rsidR="0019790A" w:rsidRPr="00971B83" w:rsidRDefault="005E6002" w:rsidP="00E2614F">
      <w:pPr>
        <w:pStyle w:val="Heading1"/>
      </w:pPr>
      <w:bookmarkStart w:id="35" w:name="_Ref85736573"/>
      <w:r w:rsidRPr="00971B83">
        <w:t>Pose solution and</w:t>
      </w:r>
      <w:r w:rsidR="0019790A" w:rsidRPr="00971B83">
        <w:t xml:space="preserve"> error correction</w:t>
      </w:r>
      <w:bookmarkEnd w:id="35"/>
    </w:p>
    <w:p w14:paraId="6F1F604A" w14:textId="655A6131" w:rsidR="00FD1F94" w:rsidRPr="00971B83" w:rsidRDefault="004A72D1" w:rsidP="005E6002">
      <w:pPr>
        <w:pStyle w:val="Text"/>
      </w:pPr>
      <w:r w:rsidRPr="00971B83">
        <w:rPr>
          <w:noProof/>
        </w:rPr>
        <mc:AlternateContent>
          <mc:Choice Requires="wpc">
            <w:drawing>
              <wp:anchor distT="0" distB="0" distL="114300" distR="114300" simplePos="0" relativeHeight="251663360" behindDoc="0" locked="1" layoutInCell="1" allowOverlap="1" wp14:anchorId="2914FBA3" wp14:editId="7065307A">
                <wp:simplePos x="0" y="0"/>
                <wp:positionH relativeFrom="margin">
                  <wp:posOffset>-291</wp:posOffset>
                </wp:positionH>
                <wp:positionV relativeFrom="margin">
                  <wp:posOffset>7426442</wp:posOffset>
                </wp:positionV>
                <wp:extent cx="3209544" cy="1344168"/>
                <wp:effectExtent l="0" t="0" r="0" b="889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416151"/>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936543"/>
                            <a:ext cx="3200399" cy="393084"/>
                          </a:xfrm>
                          <a:prstGeom prst="rect">
                            <a:avLst/>
                          </a:prstGeom>
                          <a:solidFill>
                            <a:srgbClr val="FFFFFF"/>
                          </a:solidFill>
                          <a:ln>
                            <a:noFill/>
                          </a:ln>
                        </wps:spPr>
                        <wps:txbx>
                          <w:txbxContent>
                            <w:p w14:paraId="2E15EBA3" w14:textId="5001D451" w:rsidR="00C94FE1" w:rsidRPr="00D205A5" w:rsidRDefault="00C94FE1" w:rsidP="0058538F">
                              <w:pPr>
                                <w:pStyle w:val="FigureCaption"/>
                              </w:pPr>
                              <w:bookmarkStart w:id="36" w:name="_Ref84433500"/>
                              <w:r w:rsidRPr="008C08E1">
                                <w:t xml:space="preserve">Fig. </w:t>
                              </w:r>
                              <w:fldSimple w:instr=" SEQ Figure \* ARABIC ">
                                <w:r w:rsidR="005E4604">
                                  <w:rPr>
                                    <w:noProof/>
                                  </w:rPr>
                                  <w:t>2</w:t>
                                </w:r>
                              </w:fldSimple>
                              <w:bookmarkEnd w:id="36"/>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206909"/>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330164"/>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346403"/>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89209"/>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526596"/>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65649"/>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416151"/>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416151"/>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240169"/>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415397"/>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415397"/>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415397"/>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700512"/>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537952"/>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77297"/>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240169"/>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413143"/>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85725"/>
                            <a:ext cx="390479" cy="264795"/>
                          </a:xfrm>
                          <a:prstGeom prst="rect">
                            <a:avLst/>
                          </a:prstGeom>
                          <a:solidFill>
                            <a:srgbClr val="FFFFFF">
                              <a:alpha val="0"/>
                            </a:srgbClr>
                          </a:solidFill>
                          <a:ln>
                            <a:noFill/>
                          </a:ln>
                        </wps:spPr>
                        <wps:txb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95525"/>
                            <a:ext cx="349641" cy="231771"/>
                          </a:xfrm>
                          <a:prstGeom prst="rect">
                            <a:avLst/>
                          </a:prstGeom>
                          <a:solidFill>
                            <a:srgbClr val="FFFFFF">
                              <a:alpha val="0"/>
                            </a:srgbClr>
                          </a:solidFill>
                          <a:ln>
                            <a:noFill/>
                          </a:ln>
                        </wps:spPr>
                        <wps:txb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69396"/>
                            <a:ext cx="447551" cy="264795"/>
                          </a:xfrm>
                          <a:prstGeom prst="rect">
                            <a:avLst/>
                          </a:prstGeom>
                          <a:solidFill>
                            <a:srgbClr val="FFFFFF">
                              <a:alpha val="0"/>
                            </a:srgbClr>
                          </a:solidFill>
                          <a:ln>
                            <a:noFill/>
                          </a:ln>
                        </wps:spPr>
                        <wps:txb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79882"/>
                            <a:ext cx="447040" cy="264795"/>
                          </a:xfrm>
                          <a:prstGeom prst="rect">
                            <a:avLst/>
                          </a:prstGeom>
                          <a:solidFill>
                            <a:srgbClr val="FFFFFF">
                              <a:alpha val="0"/>
                            </a:srgbClr>
                          </a:solidFill>
                          <a:ln>
                            <a:noFill/>
                          </a:ln>
                        </wps:spPr>
                        <wps:txb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584.75pt;width:252.7pt;height:105.85pt;z-index:251663360;mso-position-horizontal-relative:margin;mso-position-vertical-relative:margin;mso-width-relative:margin;mso-height-relative:margin" coordsize="32092,1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">
                <v:shape id="_x0000_s1047" type="#_x0000_t75" style="position:absolute;width:32092;height:13436;visibility:visible;mso-wrap-style:square">
                  <v:fill o:detectmouseclick="t"/>
                  <v:path o:connecttype="none"/>
                </v:shape>
                <v:shape id="AutoShape 22" o:spid="_x0000_s1048" type="#_x0000_t32" style="position:absolute;left:6268;top:4161;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9365;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5001D451" w:rsidR="00C94FE1" w:rsidRPr="00D205A5" w:rsidRDefault="00C94FE1" w:rsidP="0058538F">
                        <w:pPr>
                          <w:pStyle w:val="FigureCaption"/>
                        </w:pPr>
                        <w:bookmarkStart w:id="37" w:name="_Ref84433500"/>
                        <w:r w:rsidRPr="008C08E1">
                          <w:t xml:space="preserve">Fig. </w:t>
                        </w:r>
                        <w:fldSimple w:instr=" SEQ Figure \* ARABIC ">
                          <w:r w:rsidR="005E4604">
                            <w:rPr>
                              <w:noProof/>
                            </w:rPr>
                            <w:t>2</w:t>
                          </w:r>
                        </w:fldSimple>
                        <w:bookmarkEnd w:id="37"/>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2069;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3301;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3464;width:324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892;width:86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5265;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656;width:908;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4161;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4161;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2401;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4153;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4153;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4153;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7005;width:85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5379;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772;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2401;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4131;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857;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955;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693;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798;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w10:anchorlock/>
              </v:group>
            </w:pict>
          </mc:Fallback>
        </mc:AlternateContent>
      </w:r>
      <w:r w:rsidR="00380E11" w:rsidRPr="00971B83">
        <w:rPr>
          <w:noProof/>
        </w:rPr>
        <mc:AlternateContent>
          <mc:Choice Requires="wpc">
            <w:drawing>
              <wp:anchor distT="0" distB="0" distL="114300" distR="114300" simplePos="0" relativeHeight="251697152" behindDoc="0" locked="1" layoutInCell="1" allowOverlap="1" wp14:anchorId="472C17F4" wp14:editId="750199B9">
                <wp:simplePos x="0" y="0"/>
                <wp:positionH relativeFrom="margin">
                  <wp:posOffset>3376930</wp:posOffset>
                </wp:positionH>
                <wp:positionV relativeFrom="margin">
                  <wp:posOffset>6534785</wp:posOffset>
                </wp:positionV>
                <wp:extent cx="3209544" cy="2249424"/>
                <wp:effectExtent l="0" t="0" r="0" b="0"/>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439159"/>
                            <a:ext cx="3200399" cy="768027"/>
                          </a:xfrm>
                          <a:prstGeom prst="rect">
                            <a:avLst/>
                          </a:prstGeom>
                          <a:solidFill>
                            <a:srgbClr val="FFFFFF"/>
                          </a:solidFill>
                          <a:ln>
                            <a:noFill/>
                          </a:ln>
                        </wps:spPr>
                        <wps:txbx>
                          <w:txbxContent>
                            <w:p w14:paraId="3B4AF58C" w14:textId="06B0B4A0" w:rsidR="00C94FE1" w:rsidRPr="00206520" w:rsidRDefault="00C94FE1" w:rsidP="00A905FE">
                              <w:pPr>
                                <w:jc w:val="both"/>
                                <w:rPr>
                                  <w:rFonts w:ascii="Cambria Math" w:hAnsi="Cambria Math"/>
                                  <w:i/>
                                  <w:iCs/>
                                </w:rPr>
                              </w:pPr>
                              <w:bookmarkStart w:id="38"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5E4604">
                                <w:rPr>
                                  <w:noProof/>
                                  <w:sz w:val="16"/>
                                  <w:szCs w:val="16"/>
                                </w:rPr>
                                <w:t>3</w:t>
                              </w:r>
                              <w:r w:rsidRPr="00C32B67">
                                <w:rPr>
                                  <w:noProof/>
                                  <w:sz w:val="16"/>
                                  <w:szCs w:val="16"/>
                                </w:rPr>
                                <w:fldChar w:fldCharType="end"/>
                              </w:r>
                              <w:bookmarkEnd w:id="38"/>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w:t>
                              </w:r>
                              <w:r w:rsidR="00AC7357" w:rsidRPr="00971B83">
                                <w:rPr>
                                  <w:iCs/>
                                  <w:sz w:val="16"/>
                                  <w:szCs w:val="16"/>
                                </w:rPr>
                                <w:t xml:space="preserve">standard </w:t>
                              </w:r>
                              <w:r w:rsidRPr="00971B83">
                                <w:rPr>
                                  <w:iCs/>
                                  <w:sz w:val="16"/>
                                  <w:szCs w:val="16"/>
                                </w:rPr>
                                <w:t xml:space="preserve">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971B83">
                                <w:rPr>
                                  <w:b/>
                                  <w:bCs/>
                                  <w:iCs/>
                                  <w:sz w:val="16"/>
                                  <w:szCs w:val="16"/>
                                </w:rPr>
                                <w:t xml:space="preserve"> </w:t>
                              </w:r>
                              <w:r w:rsidRPr="00971B83">
                                <w:rPr>
                                  <w:iCs/>
                                  <w:sz w:val="16"/>
                                  <w:szCs w:val="16"/>
                                </w:rPr>
                                <w:t>measurement</w:t>
                              </w:r>
                              <w:r>
                                <w:rPr>
                                  <w:iCs/>
                                  <w:sz w:val="16"/>
                                  <w:szCs w:val="16"/>
                                </w:rPr>
                                <w: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113467"/>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639894"/>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644627"/>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706634"/>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205237"/>
                            <a:ext cx="1201611" cy="171450"/>
                          </a:xfrm>
                          <a:prstGeom prst="rect">
                            <a:avLst/>
                          </a:prstGeom>
                          <a:noFill/>
                          <a:ln w="9525">
                            <a:noFill/>
                            <a:miter lim="800000"/>
                            <a:headEnd/>
                            <a:tailEnd/>
                          </a:ln>
                        </wps:spPr>
                        <wps:txbx>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748441"/>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508713"/>
                            <a:ext cx="310515" cy="264795"/>
                          </a:xfrm>
                          <a:prstGeom prst="rect">
                            <a:avLst/>
                          </a:prstGeom>
                          <a:solidFill>
                            <a:srgbClr val="FFFFFF">
                              <a:alpha val="0"/>
                            </a:srgbClr>
                          </a:solidFill>
                          <a:ln>
                            <a:noFill/>
                          </a:ln>
                        </wps:spPr>
                        <wps:txb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573276"/>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489350"/>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991980"/>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165079"/>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314496"/>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709738"/>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768739"/>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754145"/>
                            <a:ext cx="499390" cy="264795"/>
                          </a:xfrm>
                          <a:prstGeom prst="rect">
                            <a:avLst/>
                          </a:prstGeom>
                          <a:solidFill>
                            <a:srgbClr val="FFFFFF">
                              <a:alpha val="0"/>
                            </a:srgbClr>
                          </a:solidFill>
                          <a:ln>
                            <a:noFill/>
                          </a:ln>
                        </wps:spPr>
                        <wps:txb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768876"/>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1095736"/>
                            <a:ext cx="633985" cy="249427"/>
                          </a:xfrm>
                          <a:prstGeom prst="rect">
                            <a:avLst/>
                          </a:prstGeom>
                          <a:noFill/>
                          <a:ln w="9525">
                            <a:noFill/>
                            <a:miter lim="800000"/>
                            <a:headEnd/>
                            <a:tailEnd/>
                          </a:ln>
                        </wps:spPr>
                        <wps:txbx>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932467"/>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5.9pt;margin-top:514.55pt;width:252.7pt;height:177.1pt;z-index:251697152;mso-position-horizontal-relative:margin;mso-position-vertical-relative:margin;mso-width-relative:margin;mso-height-relative:margin" coordsize="32092,22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">
                <v:shape id="_x0000_s1072" type="#_x0000_t75" style="position:absolute;width:32092;height:22491;visibility:visible;mso-wrap-style:square">
                  <v:fill o:detectmouseclick="t"/>
                  <v:path o:connecttype="none"/>
                </v:shape>
                <v:shape id="Text Box 42" o:spid="_x0000_s1073" type="#_x0000_t202" style="position:absolute;top:14391;width:32003;height: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06B0B4A0" w:rsidR="00C94FE1" w:rsidRPr="00206520" w:rsidRDefault="00C94FE1" w:rsidP="00A905FE">
                        <w:pPr>
                          <w:jc w:val="both"/>
                          <w:rPr>
                            <w:rFonts w:ascii="Cambria Math" w:hAnsi="Cambria Math"/>
                            <w:i/>
                            <w:iCs/>
                          </w:rPr>
                        </w:pPr>
                        <w:bookmarkStart w:id="39"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5E4604">
                          <w:rPr>
                            <w:noProof/>
                            <w:sz w:val="16"/>
                            <w:szCs w:val="16"/>
                          </w:rPr>
                          <w:t>3</w:t>
                        </w:r>
                        <w:r w:rsidRPr="00C32B67">
                          <w:rPr>
                            <w:noProof/>
                            <w:sz w:val="16"/>
                            <w:szCs w:val="16"/>
                          </w:rPr>
                          <w:fldChar w:fldCharType="end"/>
                        </w:r>
                        <w:bookmarkEnd w:id="39"/>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w:t>
                        </w:r>
                        <w:r w:rsidR="00AC7357" w:rsidRPr="00971B83">
                          <w:rPr>
                            <w:iCs/>
                            <w:sz w:val="16"/>
                            <w:szCs w:val="16"/>
                          </w:rPr>
                          <w:t xml:space="preserve">standard </w:t>
                        </w:r>
                        <w:r w:rsidRPr="00971B83">
                          <w:rPr>
                            <w:iCs/>
                            <w:sz w:val="16"/>
                            <w:szCs w:val="16"/>
                          </w:rPr>
                          <w:t xml:space="preserve">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971B83">
                          <w:rPr>
                            <w:b/>
                            <w:bCs/>
                            <w:iCs/>
                            <w:sz w:val="16"/>
                            <w:szCs w:val="16"/>
                          </w:rPr>
                          <w:t xml:space="preserve"> </w:t>
                        </w:r>
                        <w:r w:rsidRPr="00971B83">
                          <w:rPr>
                            <w:iCs/>
                            <w:sz w:val="16"/>
                            <w:szCs w:val="16"/>
                          </w:rPr>
                          <w:t>measurement</w:t>
                        </w:r>
                        <w:r>
                          <w:rPr>
                            <w:iCs/>
                            <w:sz w:val="16"/>
                            <w:szCs w:val="16"/>
                          </w:rPr>
                          <w: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4" type="#_x0000_t202" style="position:absolute;left:13428;top:1134;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6398;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6" type="#_x0000_t202" style="position:absolute;left:28352;top:6446;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7" type="#_x0000_t32" style="position:absolute;left:4879;top:7066;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2052;width:120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7484;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5087;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5732;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2" type="#_x0000_t202" style="position:absolute;left:19035;top:4893;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9919;width:823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4" type="#_x0000_t202" style="position:absolute;left:15387;top:1650;width:520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5" style="position:absolute;left:4461;top:3144;width:23761;height:3447;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7097;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7687;width:1132;height:3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7541;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7688;width:6183;height:38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10957;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1" type="#_x0000_t202" style="position:absolute;left:23693;top:9324;width:689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w10:anchorlock/>
              </v:group>
            </w:pict>
          </mc:Fallback>
        </mc:AlternateContent>
      </w:r>
      <w:r w:rsidR="00DA5201" w:rsidRPr="00971B83">
        <w:t xml:space="preserve">Magnetic tracking is an </w:t>
      </w:r>
      <w:r w:rsidR="00DA5201" w:rsidRPr="00971B83">
        <w:rPr>
          <w:i/>
          <w:iCs/>
        </w:rPr>
        <w:t>inverse problem</w:t>
      </w:r>
      <w:r w:rsidR="00DA5201" w:rsidRPr="00971B83">
        <w:t xml:space="preserve">.  </w:t>
      </w:r>
      <w:r w:rsidR="000D5646" w:rsidRPr="00971B83">
        <w:t>W</w:t>
      </w:r>
      <w:r w:rsidR="00DA5201" w:rsidRPr="00971B83">
        <w:t xml:space="preserve">e </w:t>
      </w:r>
      <w:r w:rsidR="000D5646" w:rsidRPr="00971B83">
        <w:t>can calibrate a</w:t>
      </w:r>
      <w:r w:rsidR="00DA5201" w:rsidRPr="00971B83">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rsidRPr="00971B83">
        <w:t xml:space="preserve"> to</w:t>
      </w:r>
      <w:r w:rsidR="00DA5201" w:rsidRPr="00971B83">
        <w:t xml:space="preserve"> </w:t>
      </w:r>
      <w:r w:rsidR="000D5646" w:rsidRPr="00971B83">
        <w:t>predict</w:t>
      </w:r>
      <w:r w:rsidR="00DA5201" w:rsidRPr="00971B83">
        <w:t xml:space="preserve"> </w:t>
      </w:r>
      <w:r w:rsidR="000D5646" w:rsidRPr="00971B83">
        <w:t>the</w:t>
      </w:r>
      <w:r w:rsidR="00DA5201" w:rsidRPr="00971B83">
        <w:t xml:space="preserve"> coupling </w:t>
      </w:r>
      <m:oMath>
        <m:r>
          <m:rPr>
            <m:sty m:val="bi"/>
          </m:rPr>
          <w:rPr>
            <w:rFonts w:ascii="Cambria Math" w:hAnsi="Cambria Math"/>
          </w:rPr>
          <m:t>C</m:t>
        </m:r>
      </m:oMath>
      <w:r w:rsidR="000D5646" w:rsidRPr="00971B83">
        <w:t xml:space="preserve"> </w:t>
      </w:r>
      <w:r w:rsidR="00DA5201" w:rsidRPr="00971B83">
        <w:t>we expect to see in sensor pose</w:t>
      </w:r>
      <w:r w:rsidR="000D5646" w:rsidRPr="00971B83">
        <w:t xml:space="preserve"> </w:t>
      </w:r>
      <m:oMath>
        <m:r>
          <m:rPr>
            <m:sty m:val="bi"/>
          </m:rPr>
          <w:rPr>
            <w:rFonts w:ascii="Cambria Math" w:eastAsiaTheme="minorEastAsia" w:hAnsi="Cambria Math"/>
          </w:rPr>
          <m:t>P</m:t>
        </m:r>
      </m:oMath>
      <w:r w:rsidR="000D5646" w:rsidRPr="00971B83">
        <w:t>, but this</w:t>
      </w:r>
      <w:r w:rsidR="00DA5201" w:rsidRPr="00971B83">
        <w:t xml:space="preserve"> does not tell us how to solve the inverse problem: given a measurement </w:t>
      </w:r>
      <m:oMath>
        <m:r>
          <m:rPr>
            <m:sty m:val="bi"/>
          </m:rPr>
          <w:rPr>
            <w:rFonts w:ascii="Cambria Math" w:hAnsi="Cambria Math"/>
          </w:rPr>
          <m:t>C</m:t>
        </m:r>
      </m:oMath>
      <w:r w:rsidR="00DA5201" w:rsidRPr="00971B83">
        <w:t xml:space="preserve">, what is </w:t>
      </w:r>
      <w:r w:rsidR="0041579F" w:rsidRPr="00971B83">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sidRPr="00971B83">
        <w:rPr>
          <w:rFonts w:eastAsiaTheme="minorEastAsia"/>
        </w:rPr>
        <w:t xml:space="preserve">? </w:t>
      </w:r>
      <w:r w:rsidR="00DA5201" w:rsidRPr="00971B83">
        <w:t>Some measurement models permit a closed-form pose solution using linear algebra</w:t>
      </w:r>
      <w:r w:rsidR="00025757" w:rsidRPr="00971B83">
        <w:fldChar w:fldCharType="begin" w:fldLock="1"/>
      </w:r>
      <w:r w:rsidR="00B63BA0" w:rsidRPr="00971B83">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[5]–[7]","plainTextFormattedCitation":"[5]–[7]","previouslyFormattedCitation":"[5]–[7]"},"properties":{"noteIndex":0},"schema":"https://github.com/citation-style-language/schema/raw/master/csl-citation.json"}</w:instrText>
      </w:r>
      <w:r w:rsidR="00025757" w:rsidRPr="00971B83">
        <w:fldChar w:fldCharType="separate"/>
      </w:r>
      <w:r w:rsidR="002207C6" w:rsidRPr="00971B83">
        <w:rPr>
          <w:noProof/>
        </w:rPr>
        <w:t>[5]–[7]</w:t>
      </w:r>
      <w:r w:rsidR="00025757" w:rsidRPr="00971B83">
        <w:fldChar w:fldCharType="end"/>
      </w:r>
      <w:r w:rsidR="00DA5201" w:rsidRPr="00971B83">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sidRPr="00971B83">
        <w:rPr>
          <w:rFonts w:eastAsiaTheme="minorEastAsia"/>
          <w:b/>
          <w:bCs/>
        </w:rPr>
        <w:t xml:space="preserve"> </w:t>
      </w:r>
      <w:r w:rsidR="00DA5201" w:rsidRPr="00971B83">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sidR="00DA5201" w:rsidRPr="00971B83">
        <w:rPr>
          <w:rFonts w:eastAsiaTheme="minorEastAsia"/>
        </w:rPr>
        <w:t>.</w:t>
      </w:r>
    </w:p>
    <w:p w14:paraId="546F5C16" w14:textId="334EE9E5" w:rsidR="000D5646" w:rsidRPr="00971B83" w:rsidRDefault="00F5077D" w:rsidP="00E073D0">
      <w:pPr>
        <w:pStyle w:val="Text"/>
      </w:pPr>
      <w:r w:rsidRPr="00971B83">
        <w:t xml:space="preserve">In microsurgery the accuracy requirement is high, but the workspace is inherently constrained. </w:t>
      </w:r>
      <w:r w:rsidR="0019790A" w:rsidRPr="00971B83">
        <w:t>When high accuracy is required over a well-defined workspace, it is possible to measure the error at many poses, and then apply a correction to the pose solution</w:t>
      </w:r>
      <w:r w:rsidR="00641A41" w:rsidRPr="00971B83">
        <w:t xml:space="preserve"> (</w:t>
      </w:r>
      <w:r w:rsidR="00154AE3" w:rsidRPr="00971B83">
        <w:t>§</w:t>
      </w:r>
      <w:r w:rsidR="00C7616D" w:rsidRPr="00971B83">
        <w:fldChar w:fldCharType="begin"/>
      </w:r>
      <w:r w:rsidR="00C7616D" w:rsidRPr="00971B83">
        <w:instrText xml:space="preserve"> REF _Ref90634266 \r \h </w:instrText>
      </w:r>
      <w:r w:rsidR="00971B83">
        <w:instrText xml:space="preserve"> \* MERGEFORMAT </w:instrText>
      </w:r>
      <w:r w:rsidR="00C7616D" w:rsidRPr="00971B83">
        <w:fldChar w:fldCharType="separate"/>
      </w:r>
      <w:r w:rsidR="005E4604">
        <w:t>III.C</w:t>
      </w:r>
      <w:r w:rsidR="00C7616D" w:rsidRPr="00971B83">
        <w:fldChar w:fldCharType="end"/>
      </w:r>
      <w:r w:rsidR="00641A41" w:rsidRPr="00971B83">
        <w:t>)</w:t>
      </w:r>
      <w:r w:rsidR="00154AE3" w:rsidRPr="00971B83">
        <w:t xml:space="preserve">. </w:t>
      </w:r>
      <w:r w:rsidR="000D5646" w:rsidRPr="00971B83">
        <w:t xml:space="preserve">As with the calibration of the measurement </w:t>
      </w:r>
      <w:r w:rsidR="00E073D0" w:rsidRPr="00971B83">
        <w:t xml:space="preserve">magnetic </w:t>
      </w:r>
      <w:r w:rsidR="000D5646" w:rsidRPr="00971B83">
        <w:t>model</w:t>
      </w:r>
      <w:r w:rsidR="00E073D0" w:rsidRPr="00971B83">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rsidRPr="00971B83">
        <w:t xml:space="preserve">, it is important that output correction calibration data cover the intended workspace, but because of its ad-hoc non-physical character it tends to generalize even more poorly outside of the calibration volume than </w:t>
      </w:r>
      <w:r w:rsidR="00A00ED9" w:rsidRPr="00971B83">
        <w:t xml:space="preserve">does </w:t>
      </w:r>
      <w:r w:rsidR="00E073D0" w:rsidRPr="00971B83">
        <w:t xml:space="preserve">the magnetic model. </w:t>
      </w:r>
    </w:p>
    <w:p w14:paraId="7FA18A7D" w14:textId="562EE36D" w:rsidR="00303935" w:rsidRPr="00971B83" w:rsidRDefault="007F5405" w:rsidP="00303935">
      <w:pPr>
        <w:pStyle w:val="Text"/>
      </w:pPr>
      <w:r w:rsidRPr="00971B83">
        <w:t xml:space="preserve">General linear transformation is a simple method for transforming spatial data using matrix multiplication. </w:t>
      </w:r>
      <w:r w:rsidR="00780668" w:rsidRPr="00971B83">
        <w:t>Since this is implemented by a 4x4 transform matrix</w:t>
      </w:r>
      <w:r w:rsidR="001C711E" w:rsidRPr="00971B83">
        <w:t xml:space="preserve"> i</w:t>
      </w:r>
      <w:r w:rsidR="00780668" w:rsidRPr="00971B83">
        <w:t xml:space="preserve">t is fairly low order, so </w:t>
      </w:r>
      <w:r w:rsidR="00A00ED9" w:rsidRPr="00971B83">
        <w:t xml:space="preserve">will not over-fit the calibration data, and </w:t>
      </w:r>
      <w:r w:rsidR="00780668" w:rsidRPr="00971B83">
        <w:t>has a stable extrapolation beyond edge of the calibrated volume, degrading gradually.</w:t>
      </w:r>
      <w:r w:rsidR="00A00ED9" w:rsidRPr="00971B83">
        <w:t xml:space="preserve"> A</w:t>
      </w:r>
      <w:r w:rsidR="00EE1032" w:rsidRPr="00971B83">
        <w:t xml:space="preserve"> </w:t>
      </w:r>
      <w:r w:rsidR="00A00ED9" w:rsidRPr="00971B83">
        <w:t xml:space="preserve">general </w:t>
      </w:r>
      <w:r w:rsidR="00EE1032" w:rsidRPr="00971B83">
        <w:t>transform</w:t>
      </w:r>
      <w:r w:rsidR="00A00ED9" w:rsidRPr="00971B83">
        <w:t xml:space="preserve"> matrix</w:t>
      </w:r>
      <w:r w:rsidR="00EE1032" w:rsidRPr="00971B83">
        <w:t xml:space="preserve"> </w:t>
      </w:r>
      <m:oMath>
        <m:r>
          <m:rPr>
            <m:sty m:val="bi"/>
          </m:rPr>
          <w:rPr>
            <w:rFonts w:ascii="Cambria Math" w:hAnsi="Cambria Math"/>
          </w:rPr>
          <m:t>F</m:t>
        </m:r>
      </m:oMath>
      <w:r w:rsidR="00EE1032" w:rsidRPr="00971B83">
        <w:rPr>
          <w:b/>
          <w:bCs/>
        </w:rPr>
        <w:t xml:space="preserve"> </w:t>
      </w:r>
      <w:r w:rsidR="00EE1032" w:rsidRPr="00971B83">
        <w:t xml:space="preserve">differs from a linear </w:t>
      </w:r>
      <w:r w:rsidR="00637716" w:rsidRPr="00971B83">
        <w:t>homogeneous</w:t>
      </w:r>
      <w:r w:rsidR="00EE1032" w:rsidRPr="00971B83">
        <w:t xml:space="preserve"> matrix in that all 16 elements are unconstrained.  </w:t>
      </w:r>
      <w:r w:rsidR="00EE1032" w:rsidRPr="00971B83">
        <w:t>It is neither orthogonal nor normalized, so is not a rigid body transformation, and can compensate scaling, shearing and trapezoid distortions. A</w:t>
      </w:r>
      <w:r w:rsidRPr="00971B83">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rsidRPr="00971B83">
        <w:t xml:space="preserve"> </w:t>
      </w:r>
      <w:r w:rsidR="006B780B" w:rsidRPr="00971B83">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rsidRPr="00971B83" w14:paraId="07F03C29" w14:textId="77777777" w:rsidTr="00303935">
        <w:tc>
          <w:tcPr>
            <w:tcW w:w="4410" w:type="dxa"/>
          </w:tcPr>
          <w:p w14:paraId="70896AD5" w14:textId="208A091A" w:rsidR="00303935" w:rsidRPr="00971B83" w:rsidRDefault="00000000"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Pr="00971B83" w:rsidRDefault="00303935" w:rsidP="00303935">
            <w:pPr>
              <w:pStyle w:val="Text"/>
              <w:ind w:firstLine="0"/>
              <w:jc w:val="right"/>
            </w:pPr>
          </w:p>
        </w:tc>
      </w:tr>
      <w:tr w:rsidR="00303935" w:rsidRPr="00971B83" w14:paraId="5C59BF94" w14:textId="77777777" w:rsidTr="00303935">
        <w:tc>
          <w:tcPr>
            <w:tcW w:w="4410" w:type="dxa"/>
            <w:vAlign w:val="center"/>
          </w:tcPr>
          <w:p w14:paraId="2640B2AF" w14:textId="20BFA9B2" w:rsidR="00303935" w:rsidRPr="00971B83" w:rsidRDefault="00000000"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971B83" w:rsidRDefault="00303935" w:rsidP="00303935">
            <w:pPr>
              <w:pStyle w:val="Caption"/>
              <w:jc w:val="right"/>
              <w:rPr>
                <w:rFonts w:ascii="Times New Roman" w:hAnsi="Times New Roman" w:cs="Times New Roman"/>
                <w:b w:val="0"/>
                <w:bCs w:val="0"/>
                <w:sz w:val="20"/>
                <w:szCs w:val="20"/>
              </w:rPr>
            </w:pPr>
          </w:p>
        </w:tc>
      </w:tr>
    </w:tbl>
    <w:p w14:paraId="06E631CC" w14:textId="4B4EABB7" w:rsidR="00985509" w:rsidRPr="00971B83" w:rsidRDefault="003532E8" w:rsidP="003532E8">
      <w:pPr>
        <w:pStyle w:val="Text"/>
      </w:pPr>
      <w:r w:rsidRPr="00971B83">
        <w:t>D</w:t>
      </w:r>
      <w:r w:rsidR="00780668" w:rsidRPr="00971B83">
        <w:t xml:space="preserve">uring calibration we must determine the </w:t>
      </w:r>
      <m:oMath>
        <m:r>
          <m:rPr>
            <m:sty m:val="bi"/>
          </m:rPr>
          <w:rPr>
            <w:rFonts w:ascii="Cambria Math" w:hAnsi="Cambria Math"/>
          </w:rPr>
          <m:t>F</m:t>
        </m:r>
      </m:oMath>
      <w:r w:rsidR="00780668" w:rsidRPr="00971B83">
        <w:t xml:space="preserve"> which minimizes the mismatch between</w:t>
      </w:r>
      <w:r w:rsidR="00B64F42" w:rsidRPr="00971B83">
        <w:t xml:space="preserve"> every calibration point</w:t>
      </w:r>
      <w:r w:rsidR="00780668" w:rsidRPr="00971B83">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sidRPr="00971B83">
        <w:rPr>
          <w:b/>
          <w:bCs/>
        </w:rPr>
        <w:t xml:space="preserve"> </w:t>
      </w:r>
      <w:r w:rsidR="00780668" w:rsidRPr="00971B83">
        <w:t xml:space="preserve">and </w:t>
      </w:r>
      <w:r w:rsidR="00B64F42" w:rsidRPr="00971B83">
        <w:t>its</w:t>
      </w:r>
      <w:r w:rsidR="00780668" w:rsidRPr="00971B83">
        <w:t xml:space="preserve"> ground truth position.  General nonlinear optimization can be used</w:t>
      </w:r>
      <w:r w:rsidRPr="00971B83">
        <w:t>, but we have found the</w:t>
      </w:r>
      <w:r w:rsidR="00EE1032" w:rsidRPr="00971B83">
        <w:t xml:space="preserve"> simple</w:t>
      </w:r>
      <w:r w:rsidR="0019790A" w:rsidRPr="00971B83">
        <w:t xml:space="preserve"> Direct Linear Transformation</w:t>
      </w:r>
      <w:r w:rsidR="00CB00A7" w:rsidRPr="00971B83">
        <w:t xml:space="preserve"> (DLT)</w:t>
      </w:r>
      <w:r w:rsidR="00EE1032" w:rsidRPr="00971B83">
        <w:t xml:space="preserve"> algorithm</w:t>
      </w:r>
      <w:r w:rsidR="00780668" w:rsidRPr="00971B83">
        <w:t xml:space="preserve"> </w:t>
      </w:r>
      <w:r w:rsidRPr="00971B83">
        <w:t xml:space="preserve">to work well </w:t>
      </w:r>
      <w:r w:rsidR="00B64F42" w:rsidRPr="00971B83">
        <w:t>here</w:t>
      </w:r>
      <w:r w:rsidR="006C6C70" w:rsidRPr="00971B83">
        <w:fldChar w:fldCharType="begin" w:fldLock="1"/>
      </w:r>
      <w:r w:rsidR="00B63BA0" w:rsidRPr="00971B83">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[24]","plainTextFormattedCitation":"[24]","previouslyFormattedCitation":"[24]"},"properties":{"noteIndex":0},"schema":"https://github.com/citation-style-language/schema/raw/master/csl-citation.json"}</w:instrText>
      </w:r>
      <w:r w:rsidR="006C6C70" w:rsidRPr="00971B83">
        <w:fldChar w:fldCharType="separate"/>
      </w:r>
      <w:r w:rsidR="002207C6" w:rsidRPr="00971B83">
        <w:rPr>
          <w:noProof/>
        </w:rPr>
        <w:t>[24]</w:t>
      </w:r>
      <w:r w:rsidR="006C6C70" w:rsidRPr="00971B83">
        <w:fldChar w:fldCharType="end"/>
      </w:r>
      <w:r w:rsidR="00637716" w:rsidRPr="00971B83">
        <w:t>.</w:t>
      </w:r>
      <w:r w:rsidR="00EE1032" w:rsidRPr="00971B83">
        <w:t xml:space="preserve"> </w:t>
      </w:r>
      <w:r w:rsidR="00780668" w:rsidRPr="00971B83">
        <w:t xml:space="preserve">Only position is corrected using this method. </w:t>
      </w:r>
      <w:r w:rsidRPr="00971B83">
        <w:t>See Table II</w:t>
      </w:r>
      <w:r w:rsidR="00AE5DBA" w:rsidRPr="00971B83">
        <w:t xml:space="preserve"> for examples of the benefit.</w:t>
      </w:r>
    </w:p>
    <w:p w14:paraId="0D4F873C" w14:textId="698F1ABD" w:rsidR="0058538F" w:rsidRPr="00971B83" w:rsidRDefault="005964CE" w:rsidP="0058538F">
      <w:pPr>
        <w:pStyle w:val="Heading1"/>
      </w:pPr>
      <w:r w:rsidRPr="00971B83">
        <w:t>Characterizing tracker error</w:t>
      </w:r>
    </w:p>
    <w:p w14:paraId="3B60500E" w14:textId="42B9798E" w:rsidR="008C504B" w:rsidRPr="00971B83" w:rsidRDefault="008F4274" w:rsidP="00DE5FA4">
      <w:pPr>
        <w:pStyle w:val="Text"/>
      </w:pPr>
      <w:r w:rsidRPr="00971B83">
        <w:rPr>
          <w:bCs/>
        </w:rPr>
        <w:fldChar w:fldCharType="begin"/>
      </w:r>
      <w:r w:rsidRPr="00971B83">
        <w:rPr>
          <w:bCs/>
        </w:rPr>
        <w:instrText xml:space="preserve"> REF _Ref84519134 \h  \* MERGEFORMAT </w:instrText>
      </w:r>
      <w:r w:rsidRPr="00971B83">
        <w:rPr>
          <w:bCs/>
        </w:rPr>
      </w:r>
      <w:r w:rsidRPr="00971B83">
        <w:rPr>
          <w:bCs/>
        </w:rPr>
        <w:fldChar w:fldCharType="separate"/>
      </w:r>
      <w:ins w:id="40" w:author="Robert Maclachlan" w:date="2025-01-09T16:43:00Z" w16du:dateUtc="2025-01-09T21:43:00Z">
        <w:r w:rsidR="005E4604" w:rsidRPr="005E4604">
          <w:rPr>
            <w:rPrChange w:id="41" w:author="Robert Maclachlan" w:date="2025-01-09T16:43:00Z" w16du:dateUtc="2025-01-09T21:43:00Z">
              <w:rPr>
                <w:sz w:val="16"/>
                <w:szCs w:val="16"/>
              </w:rPr>
            </w:rPrChange>
          </w:rPr>
          <w:t xml:space="preserve">Fig. </w:t>
        </w:r>
        <w:r w:rsidR="005E4604" w:rsidRPr="005E4604">
          <w:rPr>
            <w:noProof/>
            <w:rPrChange w:id="42" w:author="Robert Maclachlan" w:date="2025-01-09T16:43:00Z" w16du:dateUtc="2025-01-09T21:43:00Z">
              <w:rPr>
                <w:noProof/>
                <w:sz w:val="16"/>
                <w:szCs w:val="16"/>
              </w:rPr>
            </w:rPrChange>
          </w:rPr>
          <w:t>3</w:t>
        </w:r>
      </w:ins>
      <w:del w:id="43" w:author="Robert Maclachlan" w:date="2025-01-09T16:09:00Z" w16du:dateUtc="2025-01-09T21:09:00Z">
        <w:r w:rsidR="0059644A" w:rsidRPr="00971B83" w:rsidDel="00304E96">
          <w:delText xml:space="preserve">Fig. </w:delText>
        </w:r>
        <w:r w:rsidR="0059644A" w:rsidRPr="00971B83" w:rsidDel="00304E96">
          <w:rPr>
            <w:noProof/>
          </w:rPr>
          <w:delText>3</w:delText>
        </w:r>
      </w:del>
      <w:r w:rsidRPr="00971B83">
        <w:rPr>
          <w:bCs/>
        </w:rPr>
        <w:fldChar w:fldCharType="end"/>
      </w:r>
      <w:r w:rsidRPr="00971B83">
        <w:rPr>
          <w:bCs/>
        </w:rPr>
        <w:t xml:space="preserve"> is a pose diagram of the error kinematics. </w:t>
      </w:r>
      <w:r w:rsidR="00B579D2" w:rsidRPr="00971B83">
        <w:rPr>
          <w:noProof/>
        </w:rPr>
        <w:t xml:space="preserve">The pose error of </w:t>
      </w:r>
      <w:r w:rsidR="00623E07" w:rsidRPr="00971B83">
        <w:rPr>
          <w:rStyle w:val="TextChar"/>
        </w:rPr>
        <w:t>a calibrated EMT</w:t>
      </w:r>
      <w:r w:rsidRPr="00971B83">
        <w:rPr>
          <w:rStyle w:val="TextChar"/>
        </w:rPr>
        <w:t xml:space="preserve"> is the difference</w:t>
      </w:r>
      <w:r w:rsidR="00911175" w:rsidRPr="00971B83">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sidRPr="00971B83">
        <w:rPr>
          <w:rFonts w:ascii="Cambria Math" w:hAnsi="Cambria Math"/>
          <w:b/>
          <w:bCs/>
          <w:iCs/>
        </w:rPr>
        <w:t xml:space="preserve"> </w:t>
      </w:r>
      <w:r w:rsidRPr="00971B83">
        <w:rPr>
          <w:rStyle w:val="TextChar"/>
        </w:rPr>
        <w:t>between the</w:t>
      </w:r>
      <w:r w:rsidR="00623E07" w:rsidRPr="00971B83">
        <w:rPr>
          <w:rStyle w:val="TextChar"/>
        </w:rPr>
        <w:t xml:space="preserve"> </w:t>
      </w:r>
      <w:r w:rsidRPr="00971B83">
        <w:rPr>
          <w:rStyle w:val="TextChar"/>
        </w:rPr>
        <w:t xml:space="preserve">EMT </w:t>
      </w:r>
      <w:r w:rsidR="00166780" w:rsidRPr="00971B83">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971B83">
        <w:rPr>
          <w:rStyle w:val="TextChar"/>
        </w:rPr>
        <w:t xml:space="preserve"> </w:t>
      </w:r>
      <w:r w:rsidRPr="00971B83">
        <w:rPr>
          <w:rStyle w:val="TextChar"/>
        </w:rPr>
        <w:t>and</w:t>
      </w:r>
      <w:r w:rsidR="00623E07" w:rsidRPr="00971B83">
        <w:rPr>
          <w:rStyle w:val="TextChar"/>
        </w:rPr>
        <w:t xml:space="preserve"> the </w:t>
      </w:r>
      <w:r w:rsidR="00235EA3" w:rsidRPr="00971B83">
        <w:rPr>
          <w:rStyle w:val="TextChar"/>
        </w:rPr>
        <w:t>true pose</w:t>
      </w:r>
      <w:r w:rsidR="00623E07" w:rsidRPr="00971B83">
        <w:rPr>
          <w:rStyle w:val="TextChar"/>
        </w:rPr>
        <w:t xml:space="preserve"> </w:t>
      </w:r>
      <m:oMath>
        <m:r>
          <m:rPr>
            <m:sty m:val="bi"/>
          </m:rPr>
          <w:rPr>
            <w:rStyle w:val="TextChar"/>
            <w:rFonts w:ascii="Cambria Math" w:eastAsiaTheme="minorEastAsia" w:hAnsi="Cambria Math"/>
          </w:rPr>
          <m:t>P</m:t>
        </m:r>
      </m:oMath>
      <w:r w:rsidR="00623E07" w:rsidRPr="00971B83">
        <w:rPr>
          <w:rStyle w:val="TextChar"/>
        </w:rPr>
        <w:t xml:space="preserve">. </w:t>
      </w:r>
      <w:r w:rsidRPr="00971B83">
        <w:rPr>
          <w:rFonts w:ascii="Cambria Math" w:hAnsi="Cambria Math"/>
          <w:iCs/>
        </w:rPr>
        <w:t xml:space="preserve">Disregard </w:t>
      </w:r>
      <w:r w:rsidR="00911175" w:rsidRPr="00971B83">
        <w:rPr>
          <w:rFonts w:ascii="Cambria Math" w:hAnsi="Cambria Math"/>
          <w:iCs/>
        </w:rPr>
        <w:t xml:space="preserve">the </w:t>
      </w:r>
      <w:r w:rsidRPr="00971B83">
        <w:rPr>
          <w:rFonts w:ascii="Cambria Math" w:hAnsi="Cambria Math"/>
          <w:iCs/>
        </w:rPr>
        <w:t xml:space="preserve">stage error and suppose </w:t>
      </w:r>
      <m:oMath>
        <m:r>
          <m:rPr>
            <m:sty m:val="bi"/>
          </m:rPr>
          <w:rPr>
            <w:rStyle w:val="TextChar"/>
            <w:rFonts w:ascii="Cambria Math" w:eastAsiaTheme="minorEastAsia" w:hAnsi="Cambria Math"/>
          </w:rPr>
          <m:t>P</m:t>
        </m:r>
      </m:oMath>
      <w:r w:rsidRPr="00971B83">
        <w:rPr>
          <w:rStyle w:val="TextChar"/>
          <w:rFonts w:ascii="Cambria Math" w:hAnsi="Cambria Math"/>
          <w:b/>
        </w:rPr>
        <w:t xml:space="preserve"> </w:t>
      </w:r>
      <w:r w:rsidRPr="00971B83">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rsidRPr="00971B83" w14:paraId="59CD1314" w14:textId="77777777" w:rsidTr="003A03D3">
        <w:tc>
          <w:tcPr>
            <w:tcW w:w="4230" w:type="dxa"/>
          </w:tcPr>
          <w:p w14:paraId="0BA139AB" w14:textId="5F253FE4" w:rsidR="002C6C8E" w:rsidRPr="00971B83"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Pr="00971B83" w:rsidRDefault="002C6C8E" w:rsidP="00050FB8">
            <w:pPr>
              <w:pStyle w:val="Text"/>
              <w:ind w:firstLine="0"/>
            </w:pPr>
          </w:p>
        </w:tc>
      </w:tr>
      <w:tr w:rsidR="002C6C8E" w:rsidRPr="00971B83" w14:paraId="4002202C" w14:textId="77777777" w:rsidTr="003A03D3">
        <w:tc>
          <w:tcPr>
            <w:tcW w:w="4230" w:type="dxa"/>
          </w:tcPr>
          <w:p w14:paraId="2B61C8F3" w14:textId="797BEC3C" w:rsidR="002C6C8E" w:rsidRPr="00971B83"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00FD0527" w:rsidR="002C6C8E" w:rsidRPr="00971B83" w:rsidRDefault="00DE5FA4" w:rsidP="003A03D3">
            <w:pPr>
              <w:pStyle w:val="Text"/>
              <w:ind w:firstLine="0"/>
              <w:jc w:val="right"/>
            </w:pPr>
            <w:bookmarkStart w:id="44" w:name="_Ref91080390"/>
            <w:r w:rsidRPr="00971B83">
              <w:t>(</w:t>
            </w:r>
            <w:fldSimple w:instr=" SEQ Equation \* ARABIC ">
              <w:r w:rsidR="005E4604">
                <w:rPr>
                  <w:noProof/>
                </w:rPr>
                <w:t>8</w:t>
              </w:r>
            </w:fldSimple>
            <w:r w:rsidRPr="00971B83">
              <w:t>)</w:t>
            </w:r>
            <w:bookmarkEnd w:id="44"/>
          </w:p>
        </w:tc>
      </w:tr>
    </w:tbl>
    <w:p w14:paraId="22FA7260" w14:textId="77777777" w:rsidR="002C6C8E" w:rsidRPr="00971B83" w:rsidRDefault="002C6C8E" w:rsidP="00050FB8">
      <w:pPr>
        <w:pStyle w:val="Text"/>
      </w:pPr>
    </w:p>
    <w:p w14:paraId="7F8728DD" w14:textId="49476F1C" w:rsidR="001E1D67" w:rsidRPr="00971B83"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rsidRPr="00971B83">
        <w:t xml:space="preserve"> is itself a 6DOF transform. </w:t>
      </w:r>
      <w:r w:rsidR="003A03D3" w:rsidRPr="00971B83">
        <w:t xml:space="preserve">If the error </w:t>
      </w:r>
      <w:r w:rsidR="00AF21EB" w:rsidRPr="00971B83">
        <w:t xml:space="preserve">is computed </w:t>
      </w:r>
      <w:r w:rsidR="00F36C4A" w:rsidRPr="00971B83">
        <w:t xml:space="preserve">as a transform matrix by </w:t>
      </w:r>
      <w:r w:rsidR="00DE5FA4" w:rsidRPr="00971B83">
        <w:fldChar w:fldCharType="begin"/>
      </w:r>
      <w:r w:rsidR="00DE5FA4" w:rsidRPr="00971B83">
        <w:instrText xml:space="preserve"> REF _Ref91080390 \h </w:instrText>
      </w:r>
      <w:r w:rsidR="00971B83">
        <w:instrText xml:space="preserve"> \* MERGEFORMAT </w:instrText>
      </w:r>
      <w:r w:rsidR="00DE5FA4" w:rsidRPr="00971B83">
        <w:fldChar w:fldCharType="separate"/>
      </w:r>
      <w:ins w:id="45" w:author="Robert Maclachlan" w:date="2025-01-09T16:43:00Z" w16du:dateUtc="2025-01-09T21:43:00Z">
        <w:r w:rsidR="005E4604" w:rsidRPr="00971B83">
          <w:t>(</w:t>
        </w:r>
        <w:r w:rsidR="005E4604">
          <w:rPr>
            <w:noProof/>
          </w:rPr>
          <w:t>8</w:t>
        </w:r>
        <w:r w:rsidR="005E4604" w:rsidRPr="00971B83">
          <w:t>)</w:t>
        </w:r>
      </w:ins>
      <w:del w:id="46" w:author="Robert Maclachlan" w:date="2025-01-09T16:43:00Z" w16du:dateUtc="2025-01-09T21:43:00Z">
        <w:r w:rsidR="008145A7" w:rsidRPr="00971B83" w:rsidDel="005E4604">
          <w:delText>(</w:delText>
        </w:r>
        <w:r w:rsidR="008145A7" w:rsidRPr="00971B83" w:rsidDel="005E4604">
          <w:rPr>
            <w:noProof/>
          </w:rPr>
          <w:delText>8</w:delText>
        </w:r>
        <w:r w:rsidR="008145A7" w:rsidRPr="00971B83" w:rsidDel="005E4604">
          <w:delText>)</w:delText>
        </w:r>
      </w:del>
      <w:r w:rsidR="00DE5FA4" w:rsidRPr="00971B83">
        <w:fldChar w:fldCharType="end"/>
      </w:r>
      <w:r w:rsidR="00DE5FA4" w:rsidRPr="00971B83">
        <w:t xml:space="preserve"> </w:t>
      </w:r>
      <w:r w:rsidR="00F36C4A" w:rsidRPr="00971B83">
        <w:t xml:space="preserve">and </w:t>
      </w:r>
      <w:r w:rsidR="00AF21EB" w:rsidRPr="00971B83">
        <w:t xml:space="preserve">converted to the eqn. </w:t>
      </w:r>
      <w:r w:rsidR="00AF21EB" w:rsidRPr="00971B83">
        <w:fldChar w:fldCharType="begin"/>
      </w:r>
      <w:r w:rsidR="00AF21EB" w:rsidRPr="00971B83">
        <w:instrText xml:space="preserve"> REF _Ref84522737 \h </w:instrText>
      </w:r>
      <w:r w:rsidR="00971B83">
        <w:instrText xml:space="preserve"> \* MERGEFORMAT </w:instrText>
      </w:r>
      <w:r w:rsidR="00AF21EB" w:rsidRPr="00971B83">
        <w:fldChar w:fldCharType="separate"/>
      </w:r>
      <w:ins w:id="47" w:author="Robert Maclachlan" w:date="2025-01-09T16:43:00Z" w16du:dateUtc="2025-01-09T21:43:00Z">
        <w:r w:rsidR="005E4604" w:rsidRPr="00971B83">
          <w:t>(</w:t>
        </w:r>
        <w:r w:rsidR="005E4604">
          <w:rPr>
            <w:noProof/>
          </w:rPr>
          <w:t>2</w:t>
        </w:r>
        <w:r w:rsidR="005E4604" w:rsidRPr="00971B83">
          <w:t>)</w:t>
        </w:r>
      </w:ins>
      <w:del w:id="48" w:author="Robert Maclachlan" w:date="2025-01-09T16:43:00Z" w16du:dateUtc="2025-01-09T21:43:00Z">
        <w:r w:rsidR="008145A7" w:rsidRPr="00971B83" w:rsidDel="005E4604">
          <w:delText>(</w:delText>
        </w:r>
        <w:r w:rsidR="008145A7" w:rsidRPr="00971B83" w:rsidDel="005E4604">
          <w:rPr>
            <w:noProof/>
          </w:rPr>
          <w:delText>2</w:delText>
        </w:r>
        <w:r w:rsidR="008145A7" w:rsidRPr="00971B83" w:rsidDel="005E4604">
          <w:delText>)</w:delText>
        </w:r>
      </w:del>
      <w:r w:rsidR="00AF21EB" w:rsidRPr="00971B83">
        <w:fldChar w:fldCharType="end"/>
      </w:r>
      <w:r w:rsidR="00AF21EB" w:rsidRPr="00971B83">
        <w:t xml:space="preserve"> </w:t>
      </w:r>
      <w:r w:rsidR="00F36C4A" w:rsidRPr="00971B83">
        <w:t>rotation vector</w:t>
      </w:r>
      <w:r w:rsidR="00AF21EB" w:rsidRPr="00971B83">
        <w:t xml:space="preserve"> format, then the </w:t>
      </w:r>
      <w:r w:rsidR="00F36C4A" w:rsidRPr="00971B83">
        <w:t xml:space="preserve">translation and rotation parts represent the error in a somewhat interpretable form. However, it is often preferable to reduce the 6DOF error to </w:t>
      </w:r>
      <w:r w:rsidR="00AF21EB" w:rsidRPr="00971B83">
        <w:t xml:space="preserve">translation and rotation </w:t>
      </w:r>
      <w:r w:rsidR="008E3074" w:rsidRPr="00971B83">
        <w:t>magnitudes</w:t>
      </w:r>
      <w:r w:rsidR="00F36C4A" w:rsidRPr="00971B83">
        <w:t xml:space="preserve"> by taking the vector magnitude of </w:t>
      </w:r>
      <w:r w:rsidR="008E3074" w:rsidRPr="00971B83">
        <w:t>the 3DOF pose parts</w:t>
      </w:r>
      <w:r w:rsidR="00F36C4A" w:rsidRPr="00971B83">
        <w:t>.</w:t>
      </w:r>
      <w:r w:rsidR="00AF21EB" w:rsidRPr="00971B83">
        <w:t xml:space="preserve"> </w:t>
      </w:r>
      <w:r w:rsidR="00911175" w:rsidRPr="00971B83">
        <w:t>This rotation magnitude</w:t>
      </w:r>
      <w:r w:rsidR="00F36C4A" w:rsidRPr="00971B83">
        <w:t xml:space="preserve"> </w:t>
      </w:r>
      <w:r w:rsidR="00AF21EB" w:rsidRPr="00971B83">
        <w:t xml:space="preserve">avoids all difficulties with angle </w:t>
      </w:r>
      <w:r w:rsidR="00D95521" w:rsidRPr="00971B83">
        <w:t>wrapping but</w:t>
      </w:r>
      <w:r w:rsidR="00F36C4A" w:rsidRPr="00971B83">
        <w:t xml:space="preserve"> does not tell us the </w:t>
      </w:r>
      <w:r w:rsidR="008E3074" w:rsidRPr="00971B83">
        <w:t xml:space="preserve">error </w:t>
      </w:r>
      <w:r w:rsidR="00F36C4A" w:rsidRPr="00971B83">
        <w:t>direction</w:t>
      </w:r>
      <w:r w:rsidR="008E3074" w:rsidRPr="00971B83">
        <w:t>.</w:t>
      </w:r>
    </w:p>
    <w:p w14:paraId="1960E18F" w14:textId="2A90DE84" w:rsidR="00DF0FD6" w:rsidRPr="00971B83" w:rsidRDefault="00DF0FD6" w:rsidP="00DF0FD6">
      <w:pPr>
        <w:pStyle w:val="Heading2"/>
      </w:pPr>
      <w:r w:rsidRPr="00971B83">
        <w:t>Uncertainty of stage position and tracker measurement</w:t>
      </w:r>
    </w:p>
    <w:p w14:paraId="4192402A" w14:textId="15B29475" w:rsidR="001C711E" w:rsidRPr="00971B83" w:rsidRDefault="00DF0FD6" w:rsidP="00FF6B05">
      <w:pPr>
        <w:jc w:val="both"/>
      </w:pPr>
      <w:r w:rsidRPr="00971B83">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sidRPr="00971B83">
        <w:rPr>
          <w:b/>
          <w:bCs/>
          <w:iCs/>
        </w:rPr>
        <w:t xml:space="preserve"> </w:t>
      </w:r>
      <w:r w:rsidRPr="00971B83">
        <w:t xml:space="preserve">made by the EMT.  This typical error is the measurement </w:t>
      </w:r>
      <w:r w:rsidR="00AC7357" w:rsidRPr="00971B83">
        <w:rPr>
          <w:i/>
          <w:iCs/>
        </w:rPr>
        <w:t>standard</w:t>
      </w:r>
      <w:r w:rsidR="00AC7357" w:rsidRPr="00971B83">
        <w:t xml:space="preserve"> </w:t>
      </w:r>
      <w:r w:rsidRPr="00971B83">
        <w:rPr>
          <w:i/>
          <w:iCs/>
        </w:rPr>
        <w:t>uncertainty</w:t>
      </w:r>
      <w:r w:rsidRPr="00971B83">
        <w:t xml:space="preserve">. </w:t>
      </w:r>
      <w:r w:rsidR="00D95521" w:rsidRPr="00971B83">
        <w:fldChar w:fldCharType="begin"/>
      </w:r>
      <w:r w:rsidR="00D95521" w:rsidRPr="00971B83">
        <w:instrText xml:space="preserve"> REF _Ref84519134 \h  \* MERGEFORMAT </w:instrText>
      </w:r>
      <w:r w:rsidR="00D95521" w:rsidRPr="00971B83">
        <w:fldChar w:fldCharType="separate"/>
      </w:r>
      <w:ins w:id="49" w:author="Robert Maclachlan" w:date="2025-01-09T16:43:00Z" w16du:dateUtc="2025-01-09T21:43:00Z">
        <w:r w:rsidR="005E4604" w:rsidRPr="005E4604">
          <w:rPr>
            <w:rPrChange w:id="50" w:author="Robert Maclachlan" w:date="2025-01-09T16:43:00Z" w16du:dateUtc="2025-01-09T21:43:00Z">
              <w:rPr>
                <w:sz w:val="16"/>
                <w:szCs w:val="16"/>
              </w:rPr>
            </w:rPrChange>
          </w:rPr>
          <w:t xml:space="preserve">Fig. </w:t>
        </w:r>
        <w:r w:rsidR="005E4604" w:rsidRPr="005E4604">
          <w:rPr>
            <w:noProof/>
            <w:rPrChange w:id="51" w:author="Robert Maclachlan" w:date="2025-01-09T16:43:00Z" w16du:dateUtc="2025-01-09T21:43:00Z">
              <w:rPr>
                <w:noProof/>
                <w:sz w:val="16"/>
                <w:szCs w:val="16"/>
              </w:rPr>
            </w:rPrChange>
          </w:rPr>
          <w:t>3</w:t>
        </w:r>
      </w:ins>
      <w:del w:id="52" w:author="Robert Maclachlan" w:date="2025-01-09T16:09:00Z" w16du:dateUtc="2025-01-09T21:09:00Z">
        <w:r w:rsidR="0059644A" w:rsidRPr="00971B83" w:rsidDel="00304E96">
          <w:delText xml:space="preserve">Fig. </w:delText>
        </w:r>
        <w:r w:rsidR="0059644A" w:rsidRPr="00971B83" w:rsidDel="00304E96">
          <w:rPr>
            <w:noProof/>
          </w:rPr>
          <w:delText>3</w:delText>
        </w:r>
      </w:del>
      <w:r w:rsidR="00D95521" w:rsidRPr="00971B83">
        <w:fldChar w:fldCharType="end"/>
      </w:r>
      <w:r w:rsidR="00D95521" w:rsidRPr="00971B83">
        <w:t xml:space="preserve"> reminds us that we do not know the true </w:t>
      </w:r>
      <m:oMath>
        <m:r>
          <m:rPr>
            <m:sty m:val="bi"/>
          </m:rPr>
          <w:rPr>
            <w:rFonts w:ascii="Cambria Math" w:hAnsi="Cambria Math"/>
            <w:szCs w:val="22"/>
          </w:rPr>
          <m:t>P</m:t>
        </m:r>
      </m:oMath>
      <w:r w:rsidR="00D95521" w:rsidRPr="00971B83">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sidRPr="00971B83">
        <w:rPr>
          <w:b/>
          <w:szCs w:val="22"/>
        </w:rPr>
        <w:t xml:space="preserve"> </w:t>
      </w:r>
      <w:r w:rsidR="00D95521" w:rsidRPr="00971B83">
        <w:rPr>
          <w:szCs w:val="22"/>
        </w:rPr>
        <w:t xml:space="preserve">constructed using </w:t>
      </w:r>
      <w:r w:rsidR="00D95521" w:rsidRPr="00971B83">
        <w:fldChar w:fldCharType="begin"/>
      </w:r>
      <w:r w:rsidR="00D95521" w:rsidRPr="00971B83">
        <w:instrText xml:space="preserve"> REF _Ref84519268 \h  \* MERGEFORMAT </w:instrText>
      </w:r>
      <w:r w:rsidR="00D95521" w:rsidRPr="00971B83">
        <w:fldChar w:fldCharType="separate"/>
      </w:r>
      <w:ins w:id="53" w:author="Robert Maclachlan" w:date="2025-01-09T16:43:00Z" w16du:dateUtc="2025-01-09T21:43:00Z">
        <w:r w:rsidR="005E4604" w:rsidRPr="00971B83">
          <w:t>(</w:t>
        </w:r>
        <w:r w:rsidR="005E4604">
          <w:rPr>
            <w:noProof/>
          </w:rPr>
          <w:t>6</w:t>
        </w:r>
        <w:r w:rsidR="005E4604" w:rsidRPr="00971B83">
          <w:t>)</w:t>
        </w:r>
      </w:ins>
      <w:del w:id="54" w:author="Robert Maclachlan" w:date="2025-01-09T16:43:00Z" w16du:dateUtc="2025-01-09T21:43:00Z">
        <w:r w:rsidR="008145A7" w:rsidRPr="00971B83" w:rsidDel="005E4604">
          <w:delText>(</w:delText>
        </w:r>
        <w:r w:rsidR="008145A7" w:rsidRPr="00971B83" w:rsidDel="005E4604">
          <w:rPr>
            <w:noProof/>
          </w:rPr>
          <w:delText>6</w:delText>
        </w:r>
        <w:r w:rsidR="008145A7" w:rsidRPr="00971B83" w:rsidDel="005E4604">
          <w:delText>)</w:delText>
        </w:r>
      </w:del>
      <w:r w:rsidR="00D95521" w:rsidRPr="00971B83">
        <w:fldChar w:fldCharType="end"/>
      </w:r>
      <w:r w:rsidR="00D95521" w:rsidRPr="00971B83">
        <w:rPr>
          <w:szCs w:val="22"/>
        </w:rPr>
        <w:t xml:space="preserve">, so </w:t>
      </w:r>
      <w:r w:rsidR="001E6907" w:rsidRPr="00971B83">
        <w:rPr>
          <w:szCs w:val="22"/>
        </w:rPr>
        <w:t xml:space="preserve">our </w:t>
      </w:r>
      <w:r w:rsidR="00590302" w:rsidRPr="00971B83">
        <w:rPr>
          <w:iCs/>
        </w:rPr>
        <w:t xml:space="preserve">actual </w:t>
      </w:r>
      <w:r w:rsidR="00CD3FCF" w:rsidRPr="00971B83">
        <w:rPr>
          <w:iCs/>
        </w:rPr>
        <w:t xml:space="preserve">error </w:t>
      </w:r>
      <w:r w:rsidR="00590302" w:rsidRPr="00971B83">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rsidRPr="00971B83" w14:paraId="42B2FF04" w14:textId="77777777" w:rsidTr="00362010">
        <w:trPr>
          <w:trHeight w:val="261"/>
        </w:trPr>
        <w:tc>
          <w:tcPr>
            <w:tcW w:w="4135" w:type="dxa"/>
            <w:vAlign w:val="center"/>
          </w:tcPr>
          <w:p w14:paraId="26219C66" w14:textId="082B481A" w:rsidR="001C711E" w:rsidRPr="00971B83" w:rsidRDefault="00000000"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6E3C25A3" w:rsidR="001C711E" w:rsidRPr="00971B83" w:rsidRDefault="001C711E" w:rsidP="001C711E">
            <w:pPr>
              <w:jc w:val="right"/>
              <w:rPr>
                <w:b/>
                <w:bCs/>
                <w:iCs/>
              </w:rPr>
            </w:pPr>
            <w:bookmarkStart w:id="55" w:name="_Ref85733594"/>
            <w:bookmarkStart w:id="56" w:name="_Ref85734533"/>
            <w:r w:rsidRPr="00971B83">
              <w:rPr>
                <w:b/>
                <w:bCs/>
                <w:iCs/>
              </w:rPr>
              <w:t>(</w:t>
            </w:r>
            <w:fldSimple w:instr=" SEQ Equation \* ARABIC ">
              <w:r w:rsidR="005E4604">
                <w:rPr>
                  <w:noProof/>
                </w:rPr>
                <w:t>9</w:t>
              </w:r>
            </w:fldSimple>
            <w:bookmarkEnd w:id="55"/>
            <w:r w:rsidRPr="00971B83">
              <w:t>)</w:t>
            </w:r>
            <w:bookmarkEnd w:id="56"/>
          </w:p>
        </w:tc>
      </w:tr>
    </w:tbl>
    <w:p w14:paraId="305DB209" w14:textId="2D7C5710" w:rsidR="00D95521" w:rsidRPr="00971B83"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971B83">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971B83">
        <w:rPr>
          <w:b/>
          <w:bCs/>
        </w:rPr>
        <w:t xml:space="preserve"> </w:t>
      </w:r>
      <w:r w:rsidRPr="00971B83">
        <w:t>each have their own</w:t>
      </w:r>
      <w:r w:rsidR="00AC7357" w:rsidRPr="00971B83">
        <w:t xml:space="preserve"> standard</w:t>
      </w:r>
      <w:r w:rsidRPr="00971B83">
        <w:t xml:space="preserve"> uncertainties</w:t>
      </w:r>
      <w:r w:rsidR="00CD3FCF" w:rsidRPr="00971B83">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971B83">
        <w:rPr>
          <w:iCs/>
        </w:rPr>
        <w:t xml:space="preserve"> </w:t>
      </w:r>
      <w:r w:rsidR="00CD3FCF" w:rsidRPr="00971B83">
        <w:rPr>
          <w:bCs/>
        </w:rPr>
        <w:t xml:space="preserve"> is an uncertain measurement of the desired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971B83">
        <w:rPr>
          <w:bCs/>
        </w:rPr>
        <w:t>.</w:t>
      </w:r>
      <w:r w:rsidR="00F9486F" w:rsidRPr="00971B83">
        <w:rPr>
          <w:bCs/>
        </w:rPr>
        <w:t xml:space="preserve"> (The fixture transforms </w:t>
      </w:r>
      <m:oMath>
        <m:r>
          <m:rPr>
            <m:sty m:val="bi"/>
          </m:rPr>
          <w:rPr>
            <w:rFonts w:ascii="Cambria Math" w:hAnsi="Cambria Math"/>
          </w:rPr>
          <m:t>F</m:t>
        </m:r>
      </m:oMath>
      <w:r w:rsidR="00F9486F" w:rsidRPr="00971B83">
        <w:rPr>
          <w:bCs/>
        </w:rPr>
        <w:t xml:space="preserve"> can be regarded as defining the coordinate frames, so have no uncertainty.)</w:t>
      </w:r>
    </w:p>
    <w:p w14:paraId="0C8881DA" w14:textId="3DAB8058" w:rsidR="00CF0277" w:rsidRPr="00971B83" w:rsidRDefault="007D5528" w:rsidP="00CF0277">
      <w:pPr>
        <w:pStyle w:val="Text"/>
      </w:pPr>
      <w:r w:rsidRPr="00971B83">
        <w:lastRenderedPageBreak/>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Pr="00971B83">
        <w:t xml:space="preserve"> be the </w:t>
      </w:r>
      <w:r w:rsidR="00AC7357" w:rsidRPr="00971B83">
        <w:t xml:space="preserve">standard </w:t>
      </w:r>
      <w:r w:rsidRPr="00971B83">
        <w:t xml:space="preserve">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rsidRPr="00971B83">
        <w:t>, and</w:t>
      </w:r>
      <w:r w:rsidRPr="00971B83">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rsidRPr="00971B83">
        <w:t xml:space="preserve"> the </w:t>
      </w:r>
      <w:r w:rsidR="002F63FF" w:rsidRPr="00971B83">
        <w:rPr>
          <w:i/>
          <w:iCs/>
        </w:rPr>
        <w:t>combined</w:t>
      </w:r>
      <w:r w:rsidRPr="00971B83">
        <w:rPr>
          <w:i/>
          <w:iCs/>
        </w:rPr>
        <w:t xml:space="preserve"> </w:t>
      </w:r>
      <w:r w:rsidR="00AC7357" w:rsidRPr="00971B83">
        <w:rPr>
          <w:i/>
          <w:iCs/>
        </w:rPr>
        <w:t xml:space="preserve">standard </w:t>
      </w:r>
      <w:r w:rsidRPr="00971B83">
        <w:rPr>
          <w:i/>
          <w:iCs/>
        </w:rPr>
        <w:t>uncertainty</w:t>
      </w:r>
      <w:r w:rsidRPr="00971B83">
        <w:t xml:space="preserve"> </w:t>
      </w:r>
      <w:r w:rsidR="002F63FF" w:rsidRPr="00971B83">
        <w:t xml:space="preserve">of a composite measurement, then in standard </w:t>
      </w:r>
      <w:r w:rsidR="00CF0277" w:rsidRPr="00971B83">
        <w:t xml:space="preserve">measurement </w:t>
      </w:r>
      <w:r w:rsidR="002F63FF" w:rsidRPr="00971B83">
        <w:t>practice</w:t>
      </w:r>
      <w:r w:rsidR="001C711E" w:rsidRPr="00971B83">
        <w:fldChar w:fldCharType="begin" w:fldLock="1"/>
      </w:r>
      <w:r w:rsidR="00B63BA0" w:rsidRPr="00971B83">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[25]","plainTextFormattedCitation":"[25]","previouslyFormattedCitation":"[25]"},"properties":{"noteIndex":0},"schema":"https://github.com/citation-style-language/schema/raw/master/csl-citation.json"}</w:instrText>
      </w:r>
      <w:r w:rsidR="001C711E" w:rsidRPr="00971B83">
        <w:fldChar w:fldCharType="separate"/>
      </w:r>
      <w:r w:rsidR="002207C6" w:rsidRPr="00971B83">
        <w:rPr>
          <w:noProof/>
        </w:rPr>
        <w:t>[25]</w:t>
      </w:r>
      <w:r w:rsidR="001C711E" w:rsidRPr="00971B83">
        <w:fldChar w:fldCharType="end"/>
      </w:r>
      <w:r w:rsidR="002F63FF"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rsidRPr="00971B83" w14:paraId="6533F763" w14:textId="77777777" w:rsidTr="00551E10">
        <w:tc>
          <w:tcPr>
            <w:tcW w:w="4490" w:type="dxa"/>
          </w:tcPr>
          <w:p w14:paraId="066CF85B" w14:textId="4DAB7DEE" w:rsidR="00C26E13" w:rsidRPr="00971B83" w:rsidRDefault="00000000"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Pr="00971B83" w:rsidRDefault="00C26E13" w:rsidP="00CF0277">
            <w:pPr>
              <w:pStyle w:val="Text"/>
              <w:ind w:firstLine="0"/>
              <w:jc w:val="center"/>
            </w:pPr>
          </w:p>
        </w:tc>
      </w:tr>
    </w:tbl>
    <w:p w14:paraId="4042C210" w14:textId="51ACFD6D" w:rsidR="00CF0277" w:rsidRPr="00971B83" w:rsidRDefault="00551E10" w:rsidP="002F63FF">
      <w:pPr>
        <w:pStyle w:val="Text"/>
        <w:ind w:firstLine="0"/>
      </w:pPr>
      <w:r w:rsidRPr="00971B83">
        <w:t xml:space="preserve">(For small errors </w:t>
      </w:r>
      <w:r w:rsidR="00DE5FA4" w:rsidRPr="00971B83">
        <w:fldChar w:fldCharType="begin"/>
      </w:r>
      <w:r w:rsidR="00DE5FA4" w:rsidRPr="00971B83">
        <w:instrText xml:space="preserve"> REF _Ref91080390 \h </w:instrText>
      </w:r>
      <w:r w:rsidR="00971B83">
        <w:instrText xml:space="preserve"> \* MERGEFORMAT </w:instrText>
      </w:r>
      <w:r w:rsidR="00DE5FA4" w:rsidRPr="00971B83">
        <w:fldChar w:fldCharType="separate"/>
      </w:r>
      <w:ins w:id="57" w:author="Robert Maclachlan" w:date="2025-01-09T16:43:00Z" w16du:dateUtc="2025-01-09T21:43:00Z">
        <w:r w:rsidR="005E4604" w:rsidRPr="00971B83">
          <w:t>(</w:t>
        </w:r>
        <w:r w:rsidR="005E4604">
          <w:rPr>
            <w:noProof/>
          </w:rPr>
          <w:t>8</w:t>
        </w:r>
        <w:r w:rsidR="005E4604" w:rsidRPr="00971B83">
          <w:t>)</w:t>
        </w:r>
      </w:ins>
      <w:del w:id="58" w:author="Robert Maclachlan" w:date="2025-01-09T16:43:00Z" w16du:dateUtc="2025-01-09T21:43:00Z">
        <w:r w:rsidR="008145A7" w:rsidRPr="00971B83" w:rsidDel="005E4604">
          <w:delText>(</w:delText>
        </w:r>
        <w:r w:rsidR="008145A7" w:rsidRPr="00971B83" w:rsidDel="005E4604">
          <w:rPr>
            <w:noProof/>
          </w:rPr>
          <w:delText>8</w:delText>
        </w:r>
        <w:r w:rsidR="008145A7" w:rsidRPr="00971B83" w:rsidDel="005E4604">
          <w:delText>)</w:delText>
        </w:r>
      </w:del>
      <w:r w:rsidR="00DE5FA4" w:rsidRPr="00971B83">
        <w:fldChar w:fldCharType="end"/>
      </w:r>
      <w:r w:rsidR="00DE5FA4" w:rsidRPr="00971B83">
        <w:t xml:space="preserve"> </w:t>
      </w:r>
      <w:r w:rsidRPr="00971B83">
        <w:t xml:space="preserve">can be regarded as a subtraction.) </w:t>
      </w:r>
      <w:r w:rsidR="002F63FF" w:rsidRPr="00971B83">
        <w:t xml:space="preserve">This </w:t>
      </w:r>
      <w:r w:rsidRPr="00971B83">
        <w:t xml:space="preserve">Root-Sum-of-Squares (RSS) rule </w:t>
      </w:r>
      <w:r w:rsidR="006648AC" w:rsidRPr="00971B83">
        <w:t>is justifiable</w:t>
      </w:r>
      <w:r w:rsidR="002F63FF" w:rsidRPr="00971B83">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rsidRPr="00971B83">
        <w:t xml:space="preserve"> </w:t>
      </w:r>
      <w:r w:rsidR="00092171" w:rsidRPr="00971B83">
        <w:t>are</w:t>
      </w:r>
      <w:r w:rsidR="002F63FF" w:rsidRPr="00971B83">
        <w:t xml:space="preserve"> the standard deviation</w:t>
      </w:r>
      <w:r w:rsidR="00092171" w:rsidRPr="00971B83">
        <w:t xml:space="preserve">s </w:t>
      </w:r>
      <w:r w:rsidR="002F63FF" w:rsidRPr="00971B83">
        <w:t xml:space="preserve">of </w:t>
      </w:r>
      <w:r w:rsidR="00092171" w:rsidRPr="00971B83">
        <w:t>independent</w:t>
      </w:r>
      <w:r w:rsidR="002F63FF" w:rsidRPr="00971B83">
        <w:t xml:space="preserve"> normally distributed random variable</w:t>
      </w:r>
      <w:r w:rsidR="00092171" w:rsidRPr="00971B83">
        <w:t>s</w:t>
      </w:r>
      <w:r w:rsidR="00FD64FC" w:rsidRPr="00971B83">
        <w:t>.</w:t>
      </w:r>
      <w:r w:rsidR="00FF6B05" w:rsidRPr="00971B83">
        <w:t xml:space="preserve"> </w:t>
      </w:r>
      <w:r w:rsidR="00AC7357" w:rsidRPr="00971B83">
        <w:t xml:space="preserve">Because one standard deviation (the combined standard uncertainty) typically captures only about 68% of possible errors, it is common practice to multiply it by a coverage factor </w:t>
      </w:r>
      <w:r w:rsidR="003F3E31" w:rsidRPr="00971B83">
        <w:t>(often 2 to 4) to define an expanded uncertainty that encloses the measurement error with higher confidence.</w:t>
      </w:r>
    </w:p>
    <w:p w14:paraId="1FA7B539" w14:textId="3F9A3110" w:rsidR="00364B41" w:rsidRPr="00971B83" w:rsidRDefault="00CF0277" w:rsidP="00364B41">
      <w:pPr>
        <w:pStyle w:val="Text"/>
      </w:pPr>
      <w:r w:rsidRPr="00971B83">
        <w:t>We wish</w:t>
      </w:r>
      <w:r w:rsidR="00092171" w:rsidRPr="00971B83">
        <w:t xml:space="preserve"> to find</w:t>
      </w:r>
      <w:r w:rsidR="00404B01" w:rsidRPr="00971B83">
        <w:t xml:space="preserve"> the </w:t>
      </w:r>
      <w:r w:rsidR="003F3E31" w:rsidRPr="00971B83">
        <w:t xml:space="preserve">standard </w:t>
      </w:r>
      <w:r w:rsidR="00404B01" w:rsidRPr="00971B83">
        <w:t xml:space="preserve">uncertainty of </w:t>
      </w:r>
      <m:oMath>
        <m:acc>
          <m:accPr>
            <m:chr m:val="̃"/>
            <m:ctrlPr>
              <w:rPr>
                <w:rFonts w:ascii="Cambria Math" w:hAnsi="Cambria Math"/>
                <w:b/>
                <w:bCs/>
                <w:i/>
                <w:iCs/>
              </w:rPr>
            </m:ctrlPr>
          </m:accPr>
          <m:e>
            <m:r>
              <m:rPr>
                <m:sty m:val="bi"/>
              </m:rPr>
              <w:rPr>
                <w:rFonts w:ascii="Cambria Math" w:hAnsi="Cambria Math"/>
              </w:rPr>
              <m:t>P</m:t>
            </m:r>
          </m:e>
        </m:acc>
      </m:oMath>
      <w:r w:rsidR="00C26E13" w:rsidRPr="00971B8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rsidRPr="00971B83">
        <w:t xml:space="preserve">. </w:t>
      </w:r>
      <w:r w:rsidR="006648AC" w:rsidRPr="00971B83">
        <w:t>Given</w:t>
      </w:r>
      <w:r w:rsidR="0073180E" w:rsidRPr="00971B83">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sidRPr="00971B83">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sidRPr="00971B83">
        <w:rPr>
          <w:b/>
          <w:bCs/>
        </w:rPr>
        <w:t xml:space="preserve"> </w:t>
      </w:r>
      <w:r w:rsidR="0073180E" w:rsidRPr="00971B83">
        <w:t xml:space="preserve">as the standard deviation (RMS value) of this error across the test points. </w:t>
      </w:r>
      <w:r w:rsidR="00404B01" w:rsidRPr="00971B83">
        <w:t xml:space="preserve">Let </w:t>
      </w:r>
      <m:oMath>
        <m:r>
          <w:rPr>
            <w:rFonts w:ascii="Cambria Math" w:hAnsi="Cambria Math"/>
          </w:rPr>
          <m:t>u(cal)</m:t>
        </m:r>
      </m:oMath>
      <w:r w:rsidR="00404B01" w:rsidRPr="00971B83">
        <w:t xml:space="preserve"> be the </w:t>
      </w:r>
      <w:r w:rsidR="006648AC" w:rsidRPr="00971B83">
        <w:t xml:space="preserve">RMS </w:t>
      </w:r>
      <w:ins w:id="59" w:author="Robert Maclachlan" w:date="2025-01-09T16:01:00Z" w16du:dateUtc="2025-01-09T21:01:00Z">
        <w:r w:rsidR="00D504B6" w:rsidRPr="00971B83">
          <w:t xml:space="preserve">standard </w:t>
        </w:r>
      </w:ins>
      <w:r w:rsidR="00404B01" w:rsidRPr="00971B83">
        <w:t xml:space="preserve">uncertainty estimate from </w:t>
      </w:r>
      <w:r w:rsidR="006648AC" w:rsidRPr="00971B83">
        <w:t xml:space="preserve">the </w:t>
      </w:r>
      <w:r w:rsidR="00D2610A" w:rsidRPr="00971B83">
        <w:t>available</w:t>
      </w:r>
      <w:r w:rsidR="0073180E" w:rsidRPr="00971B83">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sidRPr="00971B83">
        <w:rPr>
          <w:iCs/>
        </w:rPr>
        <w:t xml:space="preserve">, eqn. </w:t>
      </w:r>
      <w:r w:rsidR="00C1628C" w:rsidRPr="00971B83">
        <w:rPr>
          <w:iCs/>
        </w:rPr>
        <w:fldChar w:fldCharType="begin"/>
      </w:r>
      <w:r w:rsidR="00C1628C" w:rsidRPr="00971B83">
        <w:rPr>
          <w:iCs/>
        </w:rPr>
        <w:instrText xml:space="preserve"> REF _Ref85734533 \h </w:instrText>
      </w:r>
      <w:r w:rsidR="00C1628C" w:rsidRPr="00971B83">
        <w:rPr>
          <w:iCs/>
        </w:rPr>
      </w:r>
      <w:r w:rsidR="00971B83">
        <w:rPr>
          <w:iCs/>
        </w:rPr>
        <w:instrText xml:space="preserve"> \* MERGEFORMAT </w:instrText>
      </w:r>
      <w:r w:rsidR="00C1628C" w:rsidRPr="00971B83">
        <w:rPr>
          <w:iCs/>
        </w:rPr>
        <w:fldChar w:fldCharType="separate"/>
      </w:r>
      <w:ins w:id="60" w:author="Robert Maclachlan" w:date="2025-01-09T16:43:00Z" w16du:dateUtc="2025-01-09T21:43:00Z">
        <w:r w:rsidR="005E4604" w:rsidRPr="00971B83">
          <w:rPr>
            <w:b/>
            <w:bCs/>
            <w:iCs/>
          </w:rPr>
          <w:t>(</w:t>
        </w:r>
        <w:r w:rsidR="005E4604">
          <w:rPr>
            <w:noProof/>
          </w:rPr>
          <w:t>9</w:t>
        </w:r>
        <w:r w:rsidR="005E4604" w:rsidRPr="00971B83">
          <w:t>)</w:t>
        </w:r>
      </w:ins>
      <w:del w:id="61" w:author="Robert Maclachlan" w:date="2025-01-09T16:09:00Z" w16du:dateUtc="2025-01-09T21:09:00Z">
        <w:r w:rsidR="0059644A" w:rsidRPr="00971B83" w:rsidDel="00304E96">
          <w:rPr>
            <w:b/>
            <w:bCs/>
            <w:iCs/>
          </w:rPr>
          <w:delText>(</w:delText>
        </w:r>
        <w:r w:rsidR="0059644A" w:rsidRPr="00971B83" w:rsidDel="00304E96">
          <w:rPr>
            <w:noProof/>
          </w:rPr>
          <w:delText>9</w:delText>
        </w:r>
        <w:r w:rsidR="0059644A" w:rsidRPr="00971B83" w:rsidDel="00304E96">
          <w:delText>)</w:delText>
        </w:r>
      </w:del>
      <w:r w:rsidR="00C1628C" w:rsidRPr="00971B83">
        <w:rPr>
          <w:iCs/>
        </w:rPr>
        <w:fldChar w:fldCharType="end"/>
      </w:r>
      <w:r w:rsidR="00C1628C" w:rsidRPr="00971B83">
        <w:rPr>
          <w:iCs/>
        </w:rPr>
        <w:t>.</w:t>
      </w:r>
      <w:r w:rsidR="00404B01" w:rsidRPr="00971B83">
        <w:rPr>
          <w:iCs/>
        </w:rPr>
        <w:t xml:space="preserve"> </w:t>
      </w:r>
      <w:r w:rsidR="0073180E" w:rsidRPr="00971B83">
        <w:rPr>
          <w:iCs/>
        </w:rPr>
        <w:t xml:space="preserve"> </w:t>
      </w:r>
      <m:oMath>
        <m:r>
          <w:rPr>
            <w:rFonts w:ascii="Cambria Math" w:hAnsi="Cambria Math"/>
          </w:rPr>
          <m:t>u(cal)</m:t>
        </m:r>
      </m:oMath>
      <w:r w:rsidR="00404B01" w:rsidRPr="00971B83">
        <w:t xml:space="preserve"> </w:t>
      </w:r>
      <w:r w:rsidR="0073180E" w:rsidRPr="00971B83">
        <w:rPr>
          <w:bCs/>
        </w:rPr>
        <w:t>alone underestimate</w:t>
      </w:r>
      <w:r w:rsidR="00404B01" w:rsidRPr="00971B83">
        <w:rPr>
          <w:bCs/>
        </w:rPr>
        <w:t>s</w:t>
      </w:r>
      <w:r w:rsidR="0073180E" w:rsidRPr="00971B83">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sidRPr="00971B83">
        <w:t xml:space="preserve">, but </w:t>
      </w:r>
      <w:ins w:id="62" w:author="Robert Maclachlan" w:date="2025-01-09T16:03:00Z" w16du:dateUtc="2025-01-09T21:03:00Z">
        <w:r w:rsidR="00D504B6" w:rsidRPr="00971B83">
          <w:t xml:space="preserve">by </w:t>
        </w:r>
      </w:ins>
      <w:ins w:id="63" w:author="Robert Maclachlan" w:date="2025-01-09T16:02:00Z" w16du:dateUtc="2025-01-09T21:02:00Z">
        <w:r w:rsidR="00D504B6" w:rsidRPr="00971B83">
          <w:t xml:space="preserve">including the stage standard uncertainty, the </w:t>
        </w:r>
      </w:ins>
      <w:del w:id="64" w:author="Robert Maclachlan" w:date="2025-01-09T15:58:00Z" w16du:dateUtc="2025-01-09T20:58:00Z">
        <w:r w:rsidR="0073180E" w:rsidRPr="00971B83" w:rsidDel="00D504B6">
          <w:delText xml:space="preserve">we can compensate by </w:delText>
        </w:r>
      </w:del>
      <w:ins w:id="65" w:author="Robert Maclachlan" w:date="2025-01-09T16:02:00Z" w16du:dateUtc="2025-01-09T21:02:00Z">
        <w:r w:rsidR="00D504B6" w:rsidRPr="00971B83">
          <w:t>combined</w:t>
        </w:r>
      </w:ins>
      <w:del w:id="66" w:author="Robert Maclachlan" w:date="2025-01-09T15:57:00Z" w16du:dateUtc="2025-01-09T20:57:00Z">
        <w:r w:rsidRPr="00971B83" w:rsidDel="00D504B6">
          <w:delText>incorporating the</w:delText>
        </w:r>
      </w:del>
      <w:del w:id="67" w:author="Robert Maclachlan" w:date="2025-01-09T15:59:00Z" w16du:dateUtc="2025-01-09T20:59:00Z">
        <w:r w:rsidRPr="00971B83" w:rsidDel="00D504B6">
          <w:delText xml:space="preserve"> </w:delText>
        </w:r>
      </w:del>
      <w:del w:id="68" w:author="Robert Maclachlan" w:date="2025-01-09T15:57:00Z" w16du:dateUtc="2025-01-09T20:57:00Z">
        <w:r w:rsidRPr="00971B83" w:rsidDel="00D504B6">
          <w:delText xml:space="preserve">stage </w:delText>
        </w:r>
      </w:del>
      <w:ins w:id="69" w:author="Robert Maclachlan" w:date="2025-01-09T15:57:00Z" w16du:dateUtc="2025-01-09T20:57:00Z">
        <w:r w:rsidR="00D504B6" w:rsidRPr="00971B83">
          <w:t xml:space="preserve"> </w:t>
        </w:r>
      </w:ins>
      <w:r w:rsidRPr="00971B83">
        <w:t>uncertainty</w:t>
      </w:r>
      <w:ins w:id="70" w:author="Robert Maclachlan" w:date="2025-01-09T15:58:00Z" w16du:dateUtc="2025-01-09T20:58:00Z">
        <w:r w:rsidR="00D504B6" w:rsidRPr="00971B83">
          <w:t xml:space="preserve"> accounts for this</w:t>
        </w:r>
      </w:ins>
      <w:r w:rsidR="0073180E"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rsidRPr="00971B83" w14:paraId="028CF3FD" w14:textId="77777777" w:rsidTr="00364B41">
        <w:tc>
          <w:tcPr>
            <w:tcW w:w="4476" w:type="dxa"/>
          </w:tcPr>
          <w:p w14:paraId="24FF3DD1" w14:textId="3BC4C9BF" w:rsidR="00BB2AB8" w:rsidRPr="00971B83"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446B55A0" w:rsidR="00BB2AB8" w:rsidRPr="00971B83" w:rsidRDefault="00364B41" w:rsidP="00BB2AB8">
            <w:pPr>
              <w:pStyle w:val="Text"/>
              <w:ind w:firstLine="0"/>
              <w:jc w:val="right"/>
            </w:pPr>
            <w:bookmarkStart w:id="71" w:name="_Ref85714067"/>
            <w:bookmarkStart w:id="72" w:name="_Ref85091451"/>
            <w:r w:rsidRPr="00971B83">
              <w:t>(</w:t>
            </w:r>
            <w:fldSimple w:instr=" SEQ Equation \* ARABIC ">
              <w:r w:rsidR="005E4604">
                <w:rPr>
                  <w:noProof/>
                </w:rPr>
                <w:t>10</w:t>
              </w:r>
            </w:fldSimple>
            <w:bookmarkEnd w:id="71"/>
            <w:r w:rsidRPr="00971B83">
              <w:t>)</w:t>
            </w:r>
            <w:bookmarkEnd w:id="72"/>
          </w:p>
        </w:tc>
      </w:tr>
    </w:tbl>
    <w:p w14:paraId="27100FAF" w14:textId="2A105648" w:rsidR="003442EA" w:rsidRPr="00971B83" w:rsidRDefault="00CE2D4C" w:rsidP="001F022B">
      <w:pPr>
        <w:pStyle w:val="Heading2"/>
      </w:pPr>
      <w:r w:rsidRPr="00971B83">
        <w:rPr>
          <w:noProof/>
          <w:color w:val="FF0000"/>
        </w:rPr>
        <mc:AlternateContent>
          <mc:Choice Requires="wpc">
            <w:drawing>
              <wp:anchor distT="0" distB="0" distL="114300" distR="114300" simplePos="0" relativeHeight="251700224" behindDoc="0" locked="0" layoutInCell="1" allowOverlap="0" wp14:anchorId="014863F6" wp14:editId="4FCAE2AB">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8"/>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0BC1866F" w:rsidR="00C94FE1" w:rsidRDefault="00C94FE1" w:rsidP="005964CE">
                              <w:pPr>
                                <w:pStyle w:val="FigureCaption"/>
                              </w:pPr>
                              <w:bookmarkStart w:id="73" w:name="_Ref84435145"/>
                              <w:r>
                                <w:t xml:space="preserve">Fig. </w:t>
                              </w:r>
                              <w:fldSimple w:instr=" SEQ Figure \* ARABIC ">
                                <w:r w:rsidR="005E4604">
                                  <w:rPr>
                                    <w:noProof/>
                                  </w:rPr>
                                  <w:t>4</w:t>
                                </w:r>
                              </w:fldSimple>
                              <w:bookmarkEnd w:id="7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9"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0BC1866F" w:rsidR="00C94FE1" w:rsidRDefault="00C94FE1" w:rsidP="005964CE">
                        <w:pPr>
                          <w:pStyle w:val="FigureCaption"/>
                        </w:pPr>
                        <w:bookmarkStart w:id="74" w:name="_Ref84435145"/>
                        <w:r>
                          <w:t xml:space="preserve">Fig. </w:t>
                        </w:r>
                        <w:fldSimple w:instr=" SEQ Figure \* ARABIC ">
                          <w:r w:rsidR="005E4604">
                            <w:rPr>
                              <w:noProof/>
                            </w:rPr>
                            <w:t>4</w:t>
                          </w:r>
                        </w:fldSimple>
                        <w:bookmarkEnd w:id="74"/>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1F022B" w:rsidRPr="00971B83">
        <w:t>Systematic and random error</w:t>
      </w:r>
    </w:p>
    <w:p w14:paraId="4FAA64DA" w14:textId="585E86CB" w:rsidR="00A038DE" w:rsidRPr="00971B83" w:rsidRDefault="001F022B" w:rsidP="001D645F">
      <w:pPr>
        <w:pStyle w:val="Text"/>
        <w:rPr>
          <w:bCs/>
          <w:szCs w:val="22"/>
        </w:rPr>
      </w:pPr>
      <w:r w:rsidRPr="00971B83">
        <w:t xml:space="preserve">Error can be divided into </w:t>
      </w:r>
      <w:r w:rsidRPr="00971B83">
        <w:rPr>
          <w:i/>
          <w:iCs/>
        </w:rPr>
        <w:t>systematic</w:t>
      </w:r>
      <w:r w:rsidRPr="00971B83">
        <w:t xml:space="preserve"> (repeatable) error and </w:t>
      </w:r>
      <w:r w:rsidRPr="00971B83">
        <w:rPr>
          <w:i/>
          <w:iCs/>
        </w:rPr>
        <w:t>random</w:t>
      </w:r>
      <w:r w:rsidR="001D645F" w:rsidRPr="00971B83">
        <w:t xml:space="preserve"> error. The entire calibration procedure is an attempt to minimize the systematic error in the tracker measurement. The stage </w:t>
      </w:r>
      <w:r w:rsidR="009C3E27" w:rsidRPr="00971B83">
        <w:t>has its own</w:t>
      </w:r>
      <w:r w:rsidR="001D645F" w:rsidRPr="00971B83">
        <w:t xml:space="preserve"> systematic and random positioning errors. Since the same stage is used for both calibration and testing</w:t>
      </w:r>
      <w:r w:rsidR="00154AE3" w:rsidRPr="00971B83">
        <w:t>,</w:t>
      </w:r>
      <w:r w:rsidR="001D645F" w:rsidRPr="00971B83">
        <w:t xml:space="preserve"> </w:t>
      </w:r>
      <w:r w:rsidR="001D645F" w:rsidRPr="00971B83">
        <w:rPr>
          <w:iCs/>
        </w:rPr>
        <w:t xml:space="preserve">any systematic error in the stage </w:t>
      </w:r>
      <w:r w:rsidR="00B458F8" w:rsidRPr="00971B83">
        <w:rPr>
          <w:iCs/>
        </w:rPr>
        <w:t>is present</w:t>
      </w:r>
      <w:r w:rsidR="001D645F" w:rsidRPr="00971B83">
        <w:rPr>
          <w:iCs/>
        </w:rPr>
        <w:t xml:space="preserve"> in both the calibration and test data. If the </w:t>
      </w:r>
      <w:r w:rsidR="009E28C4" w:rsidRPr="00971B83">
        <w:rPr>
          <w:iCs/>
        </w:rPr>
        <w:t xml:space="preserve">calibrated </w:t>
      </w:r>
      <w:r w:rsidR="001D645F" w:rsidRPr="00971B83">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971B83">
        <w:t xml:space="preserve"> </w:t>
      </w:r>
      <w:r w:rsidR="009E28C4" w:rsidRPr="00971B83">
        <w:t>incorporates</w:t>
      </w:r>
      <w:r w:rsidR="001D645F" w:rsidRPr="00971B83">
        <w:t xml:space="preserve"> </w:t>
      </w:r>
      <w:r w:rsidR="00E65534" w:rsidRPr="00971B83">
        <w:t>systematic</w:t>
      </w:r>
      <w:r w:rsidR="001D645F" w:rsidRPr="00971B83">
        <w:t xml:space="preserve"> stage error (such as scale factor), then </w:t>
      </w:r>
      <w:r w:rsidR="00A038DE" w:rsidRPr="00971B83">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sidRPr="00971B83">
        <w:rPr>
          <w:b/>
        </w:rPr>
        <w:t xml:space="preserve"> </w:t>
      </w:r>
      <w:r w:rsidR="00A038DE" w:rsidRPr="00971B83">
        <w:rPr>
          <w:bCs/>
        </w:rPr>
        <w:t xml:space="preserve">becomes correlated with the stage error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71B83">
        <w:rPr>
          <w:bCs/>
        </w:rPr>
        <w:t>.</w:t>
      </w:r>
      <w:r w:rsidR="009E28C4" w:rsidRPr="00971B83">
        <w:rPr>
          <w:b/>
        </w:rPr>
        <w:t xml:space="preserve"> </w:t>
      </w:r>
      <w:r w:rsidR="00B458F8" w:rsidRPr="00971B83">
        <w:rPr>
          <w:bCs/>
        </w:rPr>
        <w:t>T</w:t>
      </w:r>
      <w:r w:rsidR="009E28C4" w:rsidRPr="00971B83">
        <w:rPr>
          <w:bCs/>
        </w:rPr>
        <w:t>his correlation simultaneously increase</w:t>
      </w:r>
      <w:r w:rsidR="00B458F8" w:rsidRPr="00971B83">
        <w:rPr>
          <w:bCs/>
        </w:rPr>
        <w:t>s</w:t>
      </w:r>
      <w:r w:rsidR="009E28C4" w:rsidRPr="00971B83">
        <w:rPr>
          <w:bCs/>
        </w:rPr>
        <w:t xml:space="preserve"> the true error</w:t>
      </w:r>
      <w:r w:rsidR="00A038DE" w:rsidRPr="00971B83">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sidRPr="00971B83">
        <w:rPr>
          <w:b/>
        </w:rPr>
        <w:t xml:space="preserve"> </w:t>
      </w:r>
      <w:r w:rsidR="009E28C4" w:rsidRPr="00971B83">
        <w:rPr>
          <w:bCs/>
        </w:rPr>
        <w:t>and reduce</w:t>
      </w:r>
      <w:r w:rsidR="00B458F8" w:rsidRPr="00971B83">
        <w:rPr>
          <w:bCs/>
        </w:rPr>
        <w:t>s</w:t>
      </w:r>
      <w:r w:rsidR="009E28C4" w:rsidRPr="00971B83">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sidRPr="00971B83">
        <w:rPr>
          <w:iCs/>
        </w:rPr>
        <w:t xml:space="preserve">.  </w:t>
      </w:r>
      <w:r w:rsidR="00E65534" w:rsidRPr="00971B83">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rsidRPr="00971B83">
        <w:t xml:space="preserve"> perfectly models both the magnetics and the systematic stage error then </w:t>
      </w:r>
      <m:oMath>
        <m:r>
          <w:rPr>
            <w:rFonts w:ascii="Cambria Math" w:hAnsi="Cambria Math"/>
          </w:rPr>
          <m:t>u(cal)</m:t>
        </m:r>
      </m:oMath>
      <w:r w:rsidR="00E65534" w:rsidRPr="00971B83">
        <w:t xml:space="preserve"> from </w:t>
      </w:r>
      <w:r w:rsidR="00E65534" w:rsidRPr="00971B83">
        <w:fldChar w:fldCharType="begin"/>
      </w:r>
      <w:r w:rsidR="00E65534" w:rsidRPr="00971B83">
        <w:instrText xml:space="preserve"> REF _Ref85091451 \h </w:instrText>
      </w:r>
      <w:r w:rsidR="00971B83">
        <w:instrText xml:space="preserve"> \* MERGEFORMAT </w:instrText>
      </w:r>
      <w:r w:rsidR="00E65534" w:rsidRPr="00971B83">
        <w:fldChar w:fldCharType="separate"/>
      </w:r>
      <w:ins w:id="75" w:author="Robert Maclachlan" w:date="2025-01-09T16:43:00Z" w16du:dateUtc="2025-01-09T21:43:00Z">
        <w:r w:rsidR="005E4604" w:rsidRPr="00971B83">
          <w:t>(</w:t>
        </w:r>
        <w:r w:rsidR="005E4604">
          <w:rPr>
            <w:noProof/>
          </w:rPr>
          <w:t>10</w:t>
        </w:r>
        <w:r w:rsidR="005E4604" w:rsidRPr="00971B83">
          <w:t>)</w:t>
        </w:r>
      </w:ins>
      <w:del w:id="76" w:author="Robert Maclachlan" w:date="2025-01-09T16:43:00Z" w16du:dateUtc="2025-01-09T21:43:00Z">
        <w:r w:rsidR="008145A7" w:rsidRPr="00971B83" w:rsidDel="005E4604">
          <w:delText>(</w:delText>
        </w:r>
        <w:r w:rsidR="008145A7" w:rsidRPr="00971B83" w:rsidDel="005E4604">
          <w:rPr>
            <w:noProof/>
          </w:rPr>
          <w:delText>10</w:delText>
        </w:r>
        <w:r w:rsidR="008145A7" w:rsidRPr="00971B83" w:rsidDel="005E4604">
          <w:delText>)</w:delText>
        </w:r>
      </w:del>
      <w:r w:rsidR="00E65534" w:rsidRPr="00971B83">
        <w:fldChar w:fldCharType="end"/>
      </w:r>
      <w:r w:rsidR="00E65534" w:rsidRPr="00971B83">
        <w:t xml:space="preserve"> will go to zero. Even so, </w:t>
      </w:r>
      <w:r w:rsidR="00E65534" w:rsidRPr="00971B83">
        <w:fldChar w:fldCharType="begin"/>
      </w:r>
      <w:r w:rsidR="00E65534" w:rsidRPr="00971B83">
        <w:instrText xml:space="preserve"> REF _Ref85091451 \h </w:instrText>
      </w:r>
      <w:r w:rsidR="00971B83">
        <w:instrText xml:space="preserve"> \* MERGEFORMAT </w:instrText>
      </w:r>
      <w:r w:rsidR="00E65534" w:rsidRPr="00971B83">
        <w:fldChar w:fldCharType="separate"/>
      </w:r>
      <w:ins w:id="77" w:author="Robert Maclachlan" w:date="2025-01-09T16:43:00Z" w16du:dateUtc="2025-01-09T21:43:00Z">
        <w:r w:rsidR="005E4604" w:rsidRPr="00971B83">
          <w:t>(</w:t>
        </w:r>
        <w:r w:rsidR="005E4604">
          <w:rPr>
            <w:noProof/>
          </w:rPr>
          <w:t>10</w:t>
        </w:r>
        <w:r w:rsidR="005E4604" w:rsidRPr="00971B83">
          <w:t>)</w:t>
        </w:r>
      </w:ins>
      <w:del w:id="78" w:author="Robert Maclachlan" w:date="2025-01-09T16:43:00Z" w16du:dateUtc="2025-01-09T21:43:00Z">
        <w:r w:rsidR="008145A7" w:rsidRPr="00971B83" w:rsidDel="005E4604">
          <w:delText>(</w:delText>
        </w:r>
        <w:r w:rsidR="008145A7" w:rsidRPr="00971B83" w:rsidDel="005E4604">
          <w:rPr>
            <w:noProof/>
          </w:rPr>
          <w:delText>10</w:delText>
        </w:r>
        <w:r w:rsidR="008145A7" w:rsidRPr="00971B83" w:rsidDel="005E4604">
          <w:delText>)</w:delText>
        </w:r>
      </w:del>
      <w:r w:rsidR="00E65534" w:rsidRPr="00971B83">
        <w:fldChar w:fldCharType="end"/>
      </w:r>
      <w:r w:rsidR="00E65534" w:rsidRPr="00971B83">
        <w:t xml:space="preserve"> remains </w:t>
      </w:r>
      <w:r w:rsidR="00B458F8" w:rsidRPr="00971B83">
        <w:t>reasonable</w:t>
      </w:r>
      <w:r w:rsidR="00E65534" w:rsidRPr="00971B83">
        <w:t xml:space="preserve"> </w:t>
      </w:r>
      <w:r w:rsidR="00B458F8" w:rsidRPr="00971B83">
        <w:t>since</w:t>
      </w:r>
      <w:r w:rsidR="00CD4356" w:rsidRPr="00971B83">
        <w:t xml:space="preserve"> then</w:t>
      </w:r>
      <w:r w:rsidR="00E65534" w:rsidRPr="00971B83">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sidRPr="00971B83">
        <w:rPr>
          <w:bCs/>
          <w:szCs w:val="22"/>
        </w:rPr>
        <w:t>.</w:t>
      </w:r>
    </w:p>
    <w:p w14:paraId="59AFD346" w14:textId="1B143254" w:rsidR="001420B3" w:rsidRPr="00971B83" w:rsidRDefault="001420B3" w:rsidP="001D645F">
      <w:pPr>
        <w:pStyle w:val="Text"/>
        <w:rPr>
          <w:bCs/>
        </w:rPr>
      </w:pPr>
      <w:r w:rsidRPr="00971B83">
        <w:rPr>
          <w:bCs/>
          <w:szCs w:val="22"/>
        </w:rPr>
        <w:t xml:space="preserve">When </w:t>
      </w:r>
      <w:r w:rsidR="007E3B5D" w:rsidRPr="00971B83">
        <w:rPr>
          <w:bCs/>
          <w:szCs w:val="22"/>
        </w:rPr>
        <w:t>choosing</w:t>
      </w:r>
      <w:r w:rsidRPr="00971B83">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971B83">
        <w:t xml:space="preserve"> it is important to consider that if </w:t>
      </w:r>
      <m:oMath>
        <m:r>
          <w:rPr>
            <w:rFonts w:ascii="Cambria Math" w:eastAsiaTheme="minorEastAsia" w:hAnsi="Cambria Math"/>
          </w:rPr>
          <m:t>ρ</m:t>
        </m:r>
      </m:oMath>
      <w:r w:rsidRPr="00971B83">
        <w:t xml:space="preserve"> has many degrees of freedom (such as with a lookup table) then it will overfit to include the stage error, and this increases the true error even as it reduces the calibration error. </w:t>
      </w:r>
      <w:r w:rsidR="003D3791" w:rsidRPr="00971B83">
        <w:t>If</w:t>
      </w:r>
      <w:r w:rsidRPr="00971B83">
        <w:t xml:space="preserve"> the stage is the only position reference </w:t>
      </w:r>
      <w:r w:rsidR="00CD4356" w:rsidRPr="00971B83">
        <w:t xml:space="preserve">used </w:t>
      </w:r>
      <w:r w:rsidRPr="00971B83">
        <w:t>then this effect is invisible</w:t>
      </w:r>
      <w:r w:rsidR="003D3791" w:rsidRPr="00971B83">
        <w:t>. A lower order model may appear to give worse error, yet actually be more accurate.</w:t>
      </w:r>
    </w:p>
    <w:p w14:paraId="155EC2CF" w14:textId="74D554D9" w:rsidR="00D95521" w:rsidRPr="00971B83" w:rsidRDefault="003D3791" w:rsidP="00050FB8">
      <w:pPr>
        <w:pStyle w:val="Text"/>
      </w:pPr>
      <w:r w:rsidRPr="00971B83">
        <w:rPr>
          <w:bCs/>
          <w:iCs/>
        </w:rPr>
        <w:t>If</w:t>
      </w:r>
      <w:r w:rsidR="001D645F" w:rsidRPr="00971B83">
        <w:rPr>
          <w:bCs/>
          <w:iCs/>
        </w:rPr>
        <w:t xml:space="preserve"> the calibration data has far more DOF than </w:t>
      </w:r>
      <m:oMath>
        <m:r>
          <w:rPr>
            <w:rFonts w:ascii="Cambria Math" w:eastAsiaTheme="minorEastAsia" w:hAnsi="Cambria Math"/>
          </w:rPr>
          <m:t>ρ</m:t>
        </m:r>
      </m:oMath>
      <w:r w:rsidR="001D645F" w:rsidRPr="00971B83">
        <w:t xml:space="preserve"> </w:t>
      </w:r>
      <w:r w:rsidR="007E3B5D" w:rsidRPr="00971B83">
        <w:t>does</w:t>
      </w:r>
      <w:r w:rsidR="00CD4356" w:rsidRPr="00971B83">
        <w:t>,</w:t>
      </w:r>
      <w:r w:rsidR="007E3B5D" w:rsidRPr="00971B83">
        <w:t xml:space="preserve"> then </w:t>
      </w:r>
      <w:r w:rsidRPr="00971B83">
        <w:t>random</w:t>
      </w:r>
      <w:r w:rsidR="001D645F" w:rsidRPr="00971B83">
        <w:t xml:space="preserve"> positioning error will be averaged out in the calibration, while </w:t>
      </w:r>
      <w:r w:rsidRPr="00971B83">
        <w:t>random</w:t>
      </w:r>
      <w:r w:rsidR="001D645F" w:rsidRPr="00971B83">
        <w:t xml:space="preserve"> error during testing will </w:t>
      </w:r>
      <w:r w:rsidRPr="00971B83">
        <w:t xml:space="preserve">increase </w:t>
      </w:r>
      <m:oMath>
        <m:r>
          <w:rPr>
            <w:rFonts w:ascii="Cambria Math" w:hAnsi="Cambria Math"/>
          </w:rPr>
          <m:t>u(cal)</m:t>
        </m:r>
      </m:oMath>
      <w:r w:rsidRPr="00971B83">
        <w:t>.</w:t>
      </w:r>
      <w:r w:rsidR="001D645F" w:rsidRPr="00971B83">
        <w:t xml:space="preserve"> </w:t>
      </w:r>
      <w:r w:rsidRPr="00971B83">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971B83">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Pr="00971B83">
        <w:t xml:space="preserve"> does.</w:t>
      </w:r>
    </w:p>
    <w:p w14:paraId="75B3CD64" w14:textId="5C5B6D69" w:rsidR="00426F5D" w:rsidRPr="00971B83" w:rsidRDefault="00426F5D" w:rsidP="00426F5D">
      <w:pPr>
        <w:pStyle w:val="Heading2"/>
        <w:rPr>
          <w:rFonts w:eastAsiaTheme="minorEastAsia"/>
        </w:rPr>
      </w:pPr>
      <w:r w:rsidRPr="00971B83">
        <w:rPr>
          <w:rFonts w:eastAsiaTheme="minorEastAsia"/>
        </w:rPr>
        <w:t>Stage and fixture design</w:t>
      </w:r>
    </w:p>
    <w:p w14:paraId="08F279CE" w14:textId="083272ED" w:rsidR="00334DF4" w:rsidRPr="00971B83" w:rsidRDefault="00327E13" w:rsidP="00334DF4">
      <w:pPr>
        <w:pStyle w:val="Text"/>
      </w:pPr>
      <w:r w:rsidRPr="00971B83">
        <w:rPr>
          <w:rFonts w:eastAsiaTheme="minorEastAsia"/>
        </w:rPr>
        <w:t>The</w:t>
      </w:r>
      <w:r w:rsidR="008B1DD0" w:rsidRPr="00971B83">
        <w:rPr>
          <w:rFonts w:eastAsiaTheme="minorEastAsia"/>
        </w:rPr>
        <w:t xml:space="preserve"> calibration stage in</w:t>
      </w:r>
      <w:r w:rsidRPr="00971B83">
        <w:rPr>
          <w:rFonts w:eastAsiaTheme="minorEastAsia"/>
        </w:rPr>
        <w:t xml:space="preserve"> </w:t>
      </w:r>
      <w:r w:rsidRPr="00971B83">
        <w:rPr>
          <w:rFonts w:eastAsiaTheme="minorEastAsia"/>
        </w:rPr>
        <w:fldChar w:fldCharType="begin"/>
      </w:r>
      <w:r w:rsidRPr="00971B83">
        <w:rPr>
          <w:rFonts w:eastAsiaTheme="minorEastAsia"/>
        </w:rPr>
        <w:instrText xml:space="preserve"> REF _Ref84435145 \h </w:instrText>
      </w:r>
      <w:r w:rsidRPr="00971B83">
        <w:rPr>
          <w:rFonts w:eastAsiaTheme="minorEastAsia"/>
        </w:rPr>
      </w:r>
      <w:r w:rsidR="00971B83">
        <w:rPr>
          <w:rFonts w:eastAsiaTheme="minorEastAsia"/>
        </w:rPr>
        <w:instrText xml:space="preserve"> \* MERGEFORMAT </w:instrText>
      </w:r>
      <w:r w:rsidRPr="00971B83">
        <w:rPr>
          <w:rFonts w:eastAsiaTheme="minorEastAsia"/>
        </w:rPr>
        <w:fldChar w:fldCharType="separate"/>
      </w:r>
      <w:r w:rsidR="005E4604">
        <w:t xml:space="preserve">Fig. </w:t>
      </w:r>
      <w:r w:rsidR="005E4604">
        <w:rPr>
          <w:noProof/>
        </w:rPr>
        <w:t>4</w:t>
      </w:r>
      <w:r w:rsidRPr="00971B83">
        <w:rPr>
          <w:rFonts w:eastAsiaTheme="minorEastAsia"/>
        </w:rPr>
        <w:fldChar w:fldCharType="end"/>
      </w:r>
      <w:r w:rsidRPr="00971B83">
        <w:rPr>
          <w:rFonts w:eastAsiaTheme="minorEastAsia"/>
        </w:rPr>
        <w:t xml:space="preserve"> </w:t>
      </w:r>
      <w:r w:rsidRPr="00971B83">
        <w:rPr>
          <w:bCs/>
          <w:szCs w:val="22"/>
        </w:rPr>
        <w:t xml:space="preserve">provides </w:t>
      </w:r>
      <m:oMath>
        <m:r>
          <w:rPr>
            <w:rFonts w:ascii="Cambria Math" w:hAnsi="Cambria Math"/>
            <w:szCs w:val="22"/>
          </w:rPr>
          <m:t>±50</m:t>
        </m:r>
        <m:r>
          <m:rPr>
            <m:sty m:val="p"/>
          </m:rPr>
          <w:rPr>
            <w:rFonts w:ascii="Cambria Math" w:hAnsi="Cambria Math"/>
            <w:szCs w:val="22"/>
          </w:rPr>
          <m:t>mm</m:t>
        </m:r>
      </m:oMath>
      <w:r w:rsidRPr="00971B83">
        <w:rPr>
          <w:bCs/>
          <w:iCs/>
          <w:szCs w:val="22"/>
        </w:rPr>
        <w:t xml:space="preserve"> translation </w:t>
      </w:r>
      <w:r w:rsidR="008B1DD0" w:rsidRPr="00971B83">
        <w:rPr>
          <w:bCs/>
          <w:iCs/>
          <w:szCs w:val="22"/>
        </w:rPr>
        <w:t xml:space="preserve">in </w:t>
      </w:r>
      <w:r w:rsidR="008B1DD0" w:rsidRPr="00971B83">
        <w:rPr>
          <w:bCs/>
          <w:i/>
          <w:iCs/>
          <w:szCs w:val="22"/>
        </w:rPr>
        <w:t>x</w:t>
      </w:r>
      <w:r w:rsidR="008B1DD0" w:rsidRPr="00971B83">
        <w:rPr>
          <w:bCs/>
          <w:iCs/>
          <w:szCs w:val="22"/>
        </w:rPr>
        <w:t xml:space="preserve">, </w:t>
      </w:r>
      <w:r w:rsidR="008B1DD0" w:rsidRPr="00971B83">
        <w:rPr>
          <w:bCs/>
          <w:i/>
          <w:iCs/>
          <w:szCs w:val="22"/>
        </w:rPr>
        <w:t>y</w:t>
      </w:r>
      <w:r w:rsidR="008B1DD0" w:rsidRPr="00971B83">
        <w:rPr>
          <w:bCs/>
          <w:iCs/>
          <w:szCs w:val="22"/>
        </w:rPr>
        <w:t xml:space="preserve">, and </w:t>
      </w:r>
      <w:r w:rsidR="008B1DD0" w:rsidRPr="00971B83">
        <w:rPr>
          <w:bCs/>
          <w:i/>
          <w:iCs/>
          <w:szCs w:val="22"/>
        </w:rPr>
        <w:t>z</w:t>
      </w:r>
      <w:r w:rsidR="008B1DD0" w:rsidRPr="00971B83">
        <w:rPr>
          <w:bCs/>
          <w:iCs/>
          <w:szCs w:val="22"/>
        </w:rPr>
        <w:t xml:space="preserve">, </w:t>
      </w:r>
      <w:r w:rsidRPr="00971B83">
        <w:rPr>
          <w:bCs/>
          <w:iCs/>
          <w:szCs w:val="22"/>
        </w:rPr>
        <w:t xml:space="preserve">and </w:t>
      </w:r>
      <m:oMath>
        <m:r>
          <w:rPr>
            <w:rFonts w:ascii="Cambria Math" w:hAnsi="Cambria Math"/>
            <w:szCs w:val="22"/>
          </w:rPr>
          <m:t>±100°</m:t>
        </m:r>
      </m:oMath>
      <w:r w:rsidRPr="00971B83">
        <w:rPr>
          <w:bCs/>
          <w:szCs w:val="22"/>
        </w:rPr>
        <w:t xml:space="preserve"> rotation</w:t>
      </w:r>
      <w:r w:rsidR="008B1DD0" w:rsidRPr="00971B83">
        <w:rPr>
          <w:bCs/>
          <w:szCs w:val="22"/>
        </w:rPr>
        <w:t xml:space="preserve"> </w:t>
      </w:r>
      <w:r w:rsidR="000B785B" w:rsidRPr="00971B83">
        <w:rPr>
          <w:bCs/>
          <w:szCs w:val="22"/>
        </w:rPr>
        <w:t>(</w:t>
      </w:r>
      <w:r w:rsidR="000B785B" w:rsidRPr="00971B83">
        <w:rPr>
          <w:bCs/>
          <w:i/>
          <w:szCs w:val="22"/>
        </w:rPr>
        <w:t>R</w:t>
      </w:r>
      <w:r w:rsidR="000B785B" w:rsidRPr="00971B83">
        <w:rPr>
          <w:bCs/>
          <w:i/>
          <w:szCs w:val="22"/>
          <w:vertAlign w:val="subscript"/>
        </w:rPr>
        <w:t>z</w:t>
      </w:r>
      <w:r w:rsidR="000B785B" w:rsidRPr="00971B83">
        <w:rPr>
          <w:bCs/>
          <w:szCs w:val="22"/>
        </w:rPr>
        <w:t>)</w:t>
      </w:r>
      <w:r w:rsidR="00E8620A" w:rsidRPr="00971B83">
        <w:rPr>
          <w:bCs/>
          <w:szCs w:val="22"/>
        </w:rPr>
        <w:t xml:space="preserve"> and is constructed to minimize magnetic interference with the measurement.</w:t>
      </w:r>
      <w:r w:rsidRPr="00971B83">
        <w:rPr>
          <w:bCs/>
          <w:szCs w:val="22"/>
        </w:rPr>
        <w:t xml:space="preserve"> </w:t>
      </w:r>
      <w:bookmarkStart w:id="79" w:name="_Hlk142058212"/>
      <w:r w:rsidR="00250C42" w:rsidRPr="00971B83">
        <w:rPr>
          <w:rFonts w:cstheme="minorHAnsi"/>
        </w:rPr>
        <w:t xml:space="preserve">The stage position uncertainty is </w:t>
      </w:r>
      <w:r w:rsidR="00250C42" w:rsidRPr="00971B83">
        <w:rPr>
          <w:bCs/>
          <w:szCs w:val="22"/>
        </w:rPr>
        <w:t xml:space="preserve">107 </w:t>
      </w:r>
      <w:r w:rsidR="00250C42" w:rsidRPr="00971B83">
        <w:rPr>
          <w:rFonts w:cstheme="minorHAnsi"/>
        </w:rPr>
        <w:t xml:space="preserve">µm, which has little effect on the combined uncertainty </w:t>
      </w:r>
      <w:bookmarkStart w:id="80" w:name="_Hlk142058264"/>
      <w:r w:rsidR="00250C42" w:rsidRPr="00971B83">
        <w:rPr>
          <w:rFonts w:cstheme="minorHAnsi"/>
        </w:rPr>
        <w:t>(Table II).</w:t>
      </w:r>
      <w:bookmarkEnd w:id="80"/>
      <w:r w:rsidR="00250C42" w:rsidRPr="00971B83">
        <w:rPr>
          <w:rFonts w:cstheme="minorHAnsi"/>
        </w:rPr>
        <w:t xml:space="preserve"> </w:t>
      </w:r>
      <w:r w:rsidR="00675258" w:rsidRPr="00971B83">
        <w:rPr>
          <w:bCs/>
          <w:szCs w:val="22"/>
        </w:rPr>
        <w:t>For details</w:t>
      </w:r>
      <w:r w:rsidR="00250C42" w:rsidRPr="00971B83">
        <w:rPr>
          <w:bCs/>
          <w:szCs w:val="22"/>
        </w:rPr>
        <w:t xml:space="preserve"> of this uncertainty,</w:t>
      </w:r>
      <w:r w:rsidR="00675258" w:rsidRPr="00971B83">
        <w:rPr>
          <w:bCs/>
          <w:szCs w:val="22"/>
        </w:rPr>
        <w:t xml:space="preserve"> the stage construction and characterization see </w:t>
      </w:r>
      <w:r w:rsidR="00250C42" w:rsidRPr="00971B83">
        <w:rPr>
          <w:bCs/>
          <w:szCs w:val="22"/>
        </w:rPr>
        <w:t>supplement §II</w:t>
      </w:r>
      <w:r w:rsidR="00675258" w:rsidRPr="00971B83">
        <w:t xml:space="preserve">. </w:t>
      </w:r>
      <w:bookmarkEnd w:id="79"/>
      <w:r w:rsidR="005964CE" w:rsidRPr="00971B83">
        <w:rPr>
          <w:rFonts w:eastAsiaTheme="minorEastAsia"/>
          <w:iCs/>
        </w:rPr>
        <w:t xml:space="preserve">The manual source and sensor fixtures in </w:t>
      </w:r>
      <w:r w:rsidR="00334DF4" w:rsidRPr="00971B83">
        <w:rPr>
          <w:rFonts w:eastAsiaTheme="minorEastAsia"/>
          <w:iCs/>
        </w:rPr>
        <w:fldChar w:fldCharType="begin"/>
      </w:r>
      <w:r w:rsidR="00334DF4" w:rsidRPr="00971B83">
        <w:rPr>
          <w:rFonts w:eastAsiaTheme="minorEastAsia"/>
          <w:iCs/>
        </w:rPr>
        <w:instrText xml:space="preserve"> REF _Ref142059628 \h </w:instrText>
      </w:r>
      <w:r w:rsidR="00334DF4" w:rsidRPr="00971B83">
        <w:rPr>
          <w:rFonts w:eastAsiaTheme="minorEastAsia"/>
          <w:iCs/>
        </w:rPr>
      </w:r>
      <w:r w:rsidR="00971B83">
        <w:rPr>
          <w:rFonts w:eastAsiaTheme="minorEastAsia"/>
          <w:iCs/>
        </w:rPr>
        <w:instrText xml:space="preserve"> \* MERGEFORMAT </w:instrText>
      </w:r>
      <w:r w:rsidR="00334DF4" w:rsidRPr="00971B83">
        <w:rPr>
          <w:rFonts w:eastAsiaTheme="minorEastAsia"/>
          <w:iCs/>
        </w:rPr>
        <w:fldChar w:fldCharType="separate"/>
      </w:r>
      <w:r w:rsidR="005E4604">
        <w:t xml:space="preserve">Fig. </w:t>
      </w:r>
      <w:r w:rsidR="005E4604">
        <w:rPr>
          <w:noProof/>
        </w:rPr>
        <w:t>6</w:t>
      </w:r>
      <w:r w:rsidR="00334DF4" w:rsidRPr="00971B83">
        <w:rPr>
          <w:rFonts w:eastAsiaTheme="minorEastAsia"/>
          <w:iCs/>
        </w:rPr>
        <w:fldChar w:fldCharType="end"/>
      </w:r>
      <w:r w:rsidR="00334DF4" w:rsidRPr="00971B83">
        <w:rPr>
          <w:rFonts w:eastAsiaTheme="minorEastAsia"/>
          <w:iCs/>
        </w:rPr>
        <w:t xml:space="preserve"> </w:t>
      </w:r>
      <w:r w:rsidR="005964CE" w:rsidRPr="00971B83">
        <w:t xml:space="preserve">create additional 90º rotations of the source and sensor. </w:t>
      </w:r>
    </w:p>
    <w:p w14:paraId="270872A4" w14:textId="0E2A5458" w:rsidR="00050FB8" w:rsidRPr="00971B83" w:rsidRDefault="00F36C4A" w:rsidP="00334DF4">
      <w:pPr>
        <w:pStyle w:val="Heading2"/>
      </w:pPr>
      <w:r w:rsidRPr="00971B83">
        <w:t>Data collection patterns</w:t>
      </w:r>
    </w:p>
    <w:p w14:paraId="563AD5F1" w14:textId="02F11A10" w:rsidR="00050FB8" w:rsidRPr="00971B83" w:rsidRDefault="00050FB8" w:rsidP="00050FB8">
      <w:pPr>
        <w:pStyle w:val="Text"/>
      </w:pPr>
      <w:r w:rsidRPr="00971B83">
        <w:t xml:space="preserve">The calibration and test data can and </w:t>
      </w:r>
      <w:r w:rsidRPr="00971B83">
        <w:rPr>
          <w:i/>
          <w:iCs/>
        </w:rPr>
        <w:t>should</w:t>
      </w:r>
      <w:r w:rsidRPr="00971B83">
        <w:t xml:space="preserve"> be different. </w:t>
      </w:r>
      <w:r w:rsidR="00F36C4A" w:rsidRPr="00971B83">
        <w:t>In</w:t>
      </w:r>
      <w:r w:rsidRPr="00971B83">
        <w:t xml:space="preserve"> any sort of </w:t>
      </w:r>
      <w:r w:rsidR="006D0806" w:rsidRPr="00971B83">
        <w:t>modeling</w:t>
      </w:r>
      <w:r w:rsidRPr="00971B83">
        <w:t xml:space="preserve">, the model should be evaluated with different data than </w:t>
      </w:r>
      <w:r w:rsidR="006D0806" w:rsidRPr="00971B83">
        <w:t xml:space="preserve">those </w:t>
      </w:r>
      <w:r w:rsidRPr="00971B83">
        <w:t>used to fit the model</w:t>
      </w:r>
      <w:r w:rsidR="00512899" w:rsidRPr="00971B83">
        <w:t xml:space="preserve">. If not, </w:t>
      </w:r>
      <w:r w:rsidRPr="00971B83">
        <w:t xml:space="preserve">performance may be exaggerated by overfitting. Yet the calibration data must cover the same sort of variation that will be seen in operation (and during testing). Also, in EMT practice, because of the strong constraints of the dipole model, it works well to use smaller data for calibration than testing, which speeds the calibration optimization. </w:t>
      </w:r>
    </w:p>
    <w:p w14:paraId="367846BF" w14:textId="0DC71BA6" w:rsidR="00176EAF" w:rsidRPr="00971B83" w:rsidRDefault="00050FB8" w:rsidP="00050FB8">
      <w:pPr>
        <w:pStyle w:val="Text"/>
      </w:pPr>
      <w:r w:rsidRPr="00971B83">
        <w:t xml:space="preserve">For calibration, the motion pattern </w:t>
      </w:r>
      <w:r w:rsidR="00F36C4A" w:rsidRPr="00971B83">
        <w:t xml:space="preserve">we use </w:t>
      </w:r>
      <w:r w:rsidRPr="00971B83">
        <w:t>is a 100 mm cube with a 3x3x3 grid of test points</w:t>
      </w:r>
      <w:r w:rsidR="00240ED3" w:rsidRPr="00971B83">
        <w:t xml:space="preserve">. </w:t>
      </w:r>
      <w:r w:rsidR="00974388" w:rsidRPr="00971B83">
        <w:t>This</w:t>
      </w:r>
      <w:r w:rsidR="00240ED3" w:rsidRPr="00971B83">
        <w:t xml:space="preserve"> cube is offset</w:t>
      </w:r>
      <w:r w:rsidR="00BF0B46" w:rsidRPr="00971B83">
        <w:t>,</w:t>
      </w:r>
      <w:r w:rsidR="00240ED3" w:rsidRPr="00971B83">
        <w:t xml:space="preserve"> </w:t>
      </w:r>
      <w:r w:rsidR="00974388" w:rsidRPr="00971B83">
        <w:t>with sensor motion</w:t>
      </w:r>
      <w:r w:rsidR="00240ED3" w:rsidRPr="00971B83">
        <w:t xml:space="preserve"> </w:t>
      </w:r>
      <m:oMath>
        <m:r>
          <w:rPr>
            <w:rFonts w:ascii="Cambria Math" w:hAnsi="Cambria Math"/>
          </w:rPr>
          <m:t>200</m:t>
        </m:r>
        <m:r>
          <m:rPr>
            <m:sty m:val="p"/>
          </m:rPr>
          <w:rPr>
            <w:rFonts w:ascii="Cambria Math" w:hAnsi="Cambria Math"/>
          </w:rPr>
          <m:t>mm</m:t>
        </m:r>
        <m:r>
          <w:rPr>
            <w:rFonts w:ascii="Cambria Math" w:hAnsi="Cambria Math"/>
          </w:rPr>
          <m:t>≤x≤300</m:t>
        </m:r>
        <m:r>
          <m:rPr>
            <m:sty m:val="p"/>
          </m:rPr>
          <w:rPr>
            <w:rFonts w:ascii="Cambria Math" w:hAnsi="Cambria Math"/>
          </w:rPr>
          <m:t>mm</m:t>
        </m:r>
      </m:oMath>
      <w:r w:rsidR="00240ED3" w:rsidRPr="00971B83">
        <w:rPr>
          <w:iCs/>
        </w:rPr>
        <w:t>.</w:t>
      </w:r>
      <w:r w:rsidR="00240ED3" w:rsidRPr="00971B83">
        <w:t xml:space="preserve"> F</w:t>
      </w:r>
      <w:r w:rsidRPr="00971B83">
        <w:t>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Pr="00971B83">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rsidRPr="00971B83">
        <w:t xml:space="preserve"> degrees</w:t>
      </w:r>
      <w:r w:rsidR="00240ED3" w:rsidRPr="00971B83">
        <w:t xml:space="preserve"> are also taken at each grid point</w:t>
      </w:r>
      <w:r w:rsidRPr="00971B83">
        <w:t xml:space="preserve">, </w:t>
      </w:r>
      <w:r w:rsidR="00240ED3" w:rsidRPr="00971B83">
        <w:t>giving</w:t>
      </w:r>
      <w:r w:rsidRPr="00971B83">
        <w:t xml:space="preserve"> 135 points in each fixture configuration. The </w:t>
      </w:r>
      <w:r w:rsidR="00240ED3" w:rsidRPr="00971B83">
        <w:t xml:space="preserve">larger </w:t>
      </w:r>
      <w:r w:rsidRPr="00971B83">
        <w:t>test data has a 5x5x5 grid with the same rotations</w:t>
      </w:r>
      <w:r w:rsidR="00240ED3" w:rsidRPr="00971B83">
        <w:t xml:space="preserve"> (</w:t>
      </w:r>
      <w:r w:rsidRPr="00971B83">
        <w:t>625 points</w:t>
      </w:r>
      <w:r w:rsidR="00240ED3" w:rsidRPr="00971B83">
        <w:t>)</w:t>
      </w:r>
      <w:r w:rsidRPr="00971B83">
        <w:t xml:space="preserve">. </w:t>
      </w:r>
    </w:p>
    <w:p w14:paraId="2A2E626F" w14:textId="6929B163" w:rsidR="00050FB8" w:rsidRPr="00971B83" w:rsidRDefault="00050FB8" w:rsidP="00585425">
      <w:pPr>
        <w:pStyle w:val="Text"/>
      </w:pPr>
      <w:r w:rsidRPr="00971B83">
        <w:t xml:space="preserve">This pattern is collected in each of the </w:t>
      </w:r>
      <w:r w:rsidR="00B1120E" w:rsidRPr="00971B83">
        <w:t xml:space="preserve">4 rotations of the </w:t>
      </w:r>
      <w:r w:rsidRPr="00971B83">
        <w:t xml:space="preserve">source </w:t>
      </w:r>
      <w:r w:rsidR="00B1120E" w:rsidRPr="00971B83">
        <w:t>fixture and the</w:t>
      </w:r>
      <w:r w:rsidRPr="00971B83">
        <w:t xml:space="preserve"> </w:t>
      </w:r>
      <w:r w:rsidR="00B1120E" w:rsidRPr="00971B83">
        <w:t xml:space="preserve">3 rotations of the </w:t>
      </w:r>
      <w:r w:rsidRPr="00971B83">
        <w:t>sensor fixture</w:t>
      </w:r>
      <w:r w:rsidR="008756E2" w:rsidRPr="00971B83">
        <w:t xml:space="preserve">, </w:t>
      </w:r>
      <w:r w:rsidR="008756E2" w:rsidRPr="00971B83">
        <w:fldChar w:fldCharType="begin"/>
      </w:r>
      <w:r w:rsidR="008756E2" w:rsidRPr="00971B83">
        <w:instrText xml:space="preserve"> REF _Ref84435529 \h </w:instrText>
      </w:r>
      <w:r w:rsidR="00971B83">
        <w:instrText xml:space="preserve"> \* MERGEFORMAT </w:instrText>
      </w:r>
      <w:r w:rsidR="008756E2" w:rsidRPr="00971B83">
        <w:fldChar w:fldCharType="separate"/>
      </w:r>
      <w:r w:rsidR="005E4604">
        <w:t xml:space="preserve">Fig. </w:t>
      </w:r>
      <w:r w:rsidR="005E4604">
        <w:rPr>
          <w:noProof/>
        </w:rPr>
        <w:t>5</w:t>
      </w:r>
      <w:r w:rsidR="008756E2" w:rsidRPr="00971B83">
        <w:fldChar w:fldCharType="end"/>
      </w:r>
      <w:r w:rsidR="00F6243C" w:rsidRPr="00971B83">
        <w:t xml:space="preserve"> and §</w:t>
      </w:r>
      <w:r w:rsidR="00F6243C" w:rsidRPr="00971B83">
        <w:fldChar w:fldCharType="begin"/>
      </w:r>
      <w:r w:rsidR="00F6243C" w:rsidRPr="00971B83">
        <w:instrText xml:space="preserve"> REF _Ref84437640 \r \h </w:instrText>
      </w:r>
      <w:r w:rsidR="00971B83">
        <w:instrText xml:space="preserve"> \* MERGEFORMAT </w:instrText>
      </w:r>
      <w:r w:rsidR="00F6243C" w:rsidRPr="00971B83">
        <w:fldChar w:fldCharType="separate"/>
      </w:r>
      <w:r w:rsidR="005E4604">
        <w:t>V.D</w:t>
      </w:r>
      <w:r w:rsidR="00F6243C" w:rsidRPr="00971B83">
        <w:fldChar w:fldCharType="end"/>
      </w:r>
      <w:r w:rsidR="006019F5" w:rsidRPr="00971B83">
        <w:t>.</w:t>
      </w:r>
      <w:r w:rsidR="00176EAF" w:rsidRPr="00971B83">
        <w:t xml:space="preserve"> </w:t>
      </w:r>
      <w:r w:rsidR="008D5013" w:rsidRPr="00971B83">
        <w:t xml:space="preserve">In the dipole model </w:t>
      </w:r>
      <w:r w:rsidR="008D5013" w:rsidRPr="00971B83">
        <w:fldChar w:fldCharType="begin"/>
      </w:r>
      <w:r w:rsidR="008D5013" w:rsidRPr="00971B83">
        <w:instrText xml:space="preserve"> REF _Ref84431633 \h </w:instrText>
      </w:r>
      <w:r w:rsidR="00971B83">
        <w:instrText xml:space="preserve"> \* MERGEFORMAT </w:instrText>
      </w:r>
      <w:r w:rsidR="008D5013" w:rsidRPr="00971B83">
        <w:fldChar w:fldCharType="separate"/>
      </w:r>
      <w:ins w:id="81" w:author="Robert Maclachlan" w:date="2025-01-09T16:43:00Z" w16du:dateUtc="2025-01-09T21:43:00Z">
        <w:r w:rsidR="005E4604" w:rsidRPr="00971B83">
          <w:t>(</w:t>
        </w:r>
        <w:r w:rsidR="005E4604">
          <w:rPr>
            <w:noProof/>
          </w:rPr>
          <w:t>4</w:t>
        </w:r>
        <w:r w:rsidR="005E4604" w:rsidRPr="00971B83">
          <w:t>)</w:t>
        </w:r>
      </w:ins>
      <w:del w:id="82" w:author="Robert Maclachlan" w:date="2025-01-09T16:40:00Z" w16du:dateUtc="2025-01-09T21:40:00Z">
        <w:r w:rsidR="00304E96" w:rsidRPr="00971B83" w:rsidDel="008145A7">
          <w:delText>(</w:delText>
        </w:r>
        <w:r w:rsidR="00304E96" w:rsidRPr="00971B83" w:rsidDel="008145A7">
          <w:rPr>
            <w:noProof/>
          </w:rPr>
          <w:delText>4</w:delText>
        </w:r>
        <w:r w:rsidR="00304E96" w:rsidRPr="00971B83" w:rsidDel="008145A7">
          <w:delText>)</w:delText>
        </w:r>
      </w:del>
      <w:r w:rsidR="008D5013" w:rsidRPr="00971B83">
        <w:fldChar w:fldCharType="end"/>
      </w:r>
      <w:r w:rsidR="008D5013" w:rsidRPr="00971B83">
        <w:t xml:space="preserve"> the source and sensor response interact linearly. For small deviations from the dipole model the deviation can be decomposed into independent source and sensor effects</w:t>
      </w:r>
      <w:r w:rsidR="00D95521" w:rsidRPr="00971B83">
        <w:t xml:space="preserve">, so it is not necessary to evaluate the full cross product of source and sensor rotations. </w:t>
      </w:r>
      <w:r w:rsidR="008D5013" w:rsidRPr="00971B83">
        <w:t xml:space="preserve">Broadly, rotation of the sensor helps to identify the sensor response, while rotations of the source identify the source field. </w:t>
      </w:r>
      <w:r w:rsidR="00614471" w:rsidRPr="00971B83">
        <w:t xml:space="preserve">For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d>
      </m:oMath>
      <w:r w:rsidR="00614471" w:rsidRPr="00971B83">
        <w:rPr>
          <w:b/>
          <w:bCs/>
        </w:rPr>
        <w:t xml:space="preserve"> </w:t>
      </w:r>
      <w:r w:rsidR="00614471" w:rsidRPr="00971B83">
        <w:t xml:space="preserve">identified by </w:t>
      </w:r>
      <w:r w:rsidR="00614471" w:rsidRPr="00971B83">
        <w:fldChar w:fldCharType="begin"/>
      </w:r>
      <w:r w:rsidR="00614471" w:rsidRPr="00971B83">
        <w:instrText xml:space="preserve"> REF _Ref84435529 \h </w:instrText>
      </w:r>
      <w:r w:rsidR="00971B83">
        <w:instrText xml:space="preserve"> \* MERGEFORMAT </w:instrText>
      </w:r>
      <w:r w:rsidR="00614471" w:rsidRPr="00971B83">
        <w:fldChar w:fldCharType="separate"/>
      </w:r>
      <w:r w:rsidR="005E4604">
        <w:t xml:space="preserve">Fig. </w:t>
      </w:r>
      <w:r w:rsidR="005E4604">
        <w:rPr>
          <w:noProof/>
        </w:rPr>
        <w:t>5</w:t>
      </w:r>
      <w:r w:rsidR="00614471" w:rsidRPr="00971B83">
        <w:fldChar w:fldCharType="end"/>
      </w:r>
      <w:r w:rsidR="00614471" w:rsidRPr="00971B83">
        <w:t xml:space="preserve"> numbering, we test </w:t>
      </w:r>
      <w:r w:rsidR="00585425" w:rsidRPr="00971B83">
        <w:t>at poses</w:t>
      </w:r>
      <w:r w:rsidR="00614471" w:rsidRPr="00971B83">
        <w:t xml:space="preserve">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d>
              <m:dPr>
                <m:begChr m:val="{"/>
                <m:endChr m:val="}"/>
                <m:ctrlPr>
                  <w:rPr>
                    <w:rFonts w:ascii="Cambria Math" w:hAnsi="Cambria Math"/>
                    <w:b/>
                    <w:bCs/>
                    <w:i/>
                  </w:rPr>
                </m:ctrlPr>
              </m:dPr>
              <m:e>
                <m:r>
                  <w:rPr>
                    <w:rFonts w:ascii="Cambria Math" w:hAnsi="Cambria Math"/>
                  </w:rPr>
                  <m:t>0..3</m:t>
                </m:r>
              </m:e>
            </m:d>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0</m:t>
            </m:r>
          </m:e>
        </m:d>
      </m:oMath>
      <w:r w:rsidR="00614471" w:rsidRPr="00971B83">
        <w:rPr>
          <w:b/>
          <w:bCs/>
        </w:rPr>
        <w:t xml:space="preserve"> </w:t>
      </w:r>
      <w:r w:rsidR="00614471" w:rsidRPr="00971B83">
        <w:t xml:space="preserve">and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r>
              <w:rPr>
                <w:rFonts w:ascii="Cambria Math" w:hAnsi="Cambria Math"/>
              </w:rPr>
              <m:t>0,</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1,2}</m:t>
            </m:r>
          </m:e>
        </m:d>
      </m:oMath>
      <w:r w:rsidR="00585425" w:rsidRPr="00971B83">
        <w:t xml:space="preserve">, giving </w:t>
      </w:r>
      <w:r w:rsidR="00D95521" w:rsidRPr="00971B83">
        <w:t xml:space="preserve">six manual fixture </w:t>
      </w:r>
      <w:r w:rsidR="00585425" w:rsidRPr="00971B83">
        <w:t>positions</w:t>
      </w:r>
      <w:r w:rsidR="00D95521" w:rsidRPr="00971B83">
        <w:t xml:space="preserve"> </w:t>
      </w:r>
      <w:r w:rsidR="00585425" w:rsidRPr="00971B83">
        <w:t xml:space="preserve">with the 625 stage poses repeated at each, for a </w:t>
      </w:r>
      <w:r w:rsidRPr="00971B83">
        <w:t xml:space="preserve">full test </w:t>
      </w:r>
      <w:r w:rsidR="00585425" w:rsidRPr="00971B83">
        <w:t>dataset of</w:t>
      </w:r>
      <w:r w:rsidRPr="00971B83">
        <w:t xml:space="preserve"> 3750 points</w:t>
      </w:r>
      <w:r w:rsidR="00D95521" w:rsidRPr="00971B83">
        <w:t xml:space="preserve">. </w:t>
      </w:r>
      <w:r w:rsidR="00B1120E" w:rsidRPr="00971B83">
        <w:t xml:space="preserve">So even with </w:t>
      </w:r>
      <w:r w:rsidRPr="00971B83">
        <w:t>this coarse grid spacin</w:t>
      </w:r>
      <w:r w:rsidR="00D95521" w:rsidRPr="00971B83">
        <w:t>g it</w:t>
      </w:r>
      <w:r w:rsidRPr="00971B83">
        <w:t xml:space="preserve"> is impractical to densely sample across a </w:t>
      </w:r>
      <w:r w:rsidRPr="00971B83">
        <w:lastRenderedPageBreak/>
        <w:t>6DOF workspace.</w:t>
      </w:r>
      <w:r w:rsidR="00557AFD" w:rsidRPr="00971B83">
        <w:t xml:space="preserve"> </w:t>
      </w:r>
    </w:p>
    <w:p w14:paraId="436A4F2B" w14:textId="35661DE7" w:rsidR="006712DD" w:rsidRPr="00971B83" w:rsidRDefault="008566C5" w:rsidP="006D3A80">
      <w:pPr>
        <w:pStyle w:val="Heading2"/>
      </w:pPr>
      <w:r w:rsidRPr="00971B83">
        <w:rPr>
          <w:noProof/>
          <w:color w:val="FF0000"/>
          <w:rPrChange w:id="83" w:author="Robert Maclachlan" w:date="2025-01-09T16:41:00Z" w16du:dateUtc="2025-01-09T21:41:00Z">
            <w:rPr>
              <w:noProof/>
              <w:color w:val="FF0000"/>
              <w:highlight w:val="yellow"/>
            </w:rPr>
          </w:rPrChange>
        </w:rPr>
        <mc:AlternateContent>
          <mc:Choice Requires="wpc">
            <w:drawing>
              <wp:anchor distT="0" distB="0" distL="114300" distR="114300" simplePos="0" relativeHeight="251705344" behindDoc="0" locked="0" layoutInCell="1" allowOverlap="0" wp14:anchorId="0AA3EA6A" wp14:editId="1A726EC5">
                <wp:simplePos x="0" y="0"/>
                <wp:positionH relativeFrom="margin">
                  <wp:posOffset>-1766</wp:posOffset>
                </wp:positionH>
                <wp:positionV relativeFrom="margin">
                  <wp:posOffset>140888</wp:posOffset>
                </wp:positionV>
                <wp:extent cx="3200400" cy="269621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1909107"/>
                            <a:ext cx="3190850" cy="718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16880" w14:textId="2E8B3D0A" w:rsidR="00250C42" w:rsidRPr="0075052C" w:rsidRDefault="00250C42" w:rsidP="00250C42">
                              <w:pPr>
                                <w:pStyle w:val="FigureCaption"/>
                              </w:pPr>
                              <w:bookmarkStart w:id="84" w:name="_Ref84435529"/>
                              <w:r>
                                <w:t xml:space="preserve">Fig. </w:t>
                              </w:r>
                              <w:fldSimple w:instr=" SEQ Figure \* ARABIC ">
                                <w:r w:rsidR="005E4604">
                                  <w:rPr>
                                    <w:noProof/>
                                  </w:rPr>
                                  <w:t>5</w:t>
                                </w:r>
                              </w:fldSimple>
                              <w:bookmarkEnd w:id="84"/>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0"/>
                          <a:srcRect l="19517" t="11285" r="22491" b="12507"/>
                          <a:stretch/>
                        </pic:blipFill>
                        <pic:spPr>
                          <a:xfrm>
                            <a:off x="251709" y="96068"/>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1"/>
                          <a:stretch>
                            <a:fillRect/>
                          </a:stretch>
                        </pic:blipFill>
                        <pic:spPr>
                          <a:xfrm>
                            <a:off x="2064788" y="138339"/>
                            <a:ext cx="776420" cy="1710270"/>
                          </a:xfrm>
                          <a:prstGeom prst="rect">
                            <a:avLst/>
                          </a:prstGeom>
                        </pic:spPr>
                      </pic:pic>
                      <wps:wsp>
                        <wps:cNvPr id="1892329964" name="Text Box 1892329964"/>
                        <wps:cNvSpPr txBox="1"/>
                        <wps:spPr>
                          <a:xfrm>
                            <a:off x="304800" y="145959"/>
                            <a:ext cx="148590" cy="167640"/>
                          </a:xfrm>
                          <a:prstGeom prst="rect">
                            <a:avLst/>
                          </a:prstGeom>
                          <a:solidFill>
                            <a:schemeClr val="lt1"/>
                          </a:solidFill>
                          <a:ln w="6350">
                            <a:solidFill>
                              <a:prstClr val="black"/>
                            </a:solidFill>
                          </a:ln>
                        </wps:spPr>
                        <wps:txbx>
                          <w:txbxContent>
                            <w:p w14:paraId="6AE2D428" w14:textId="77777777" w:rsidR="00250C42" w:rsidRPr="00E57E35" w:rsidRDefault="00250C42" w:rsidP="00250C42">
                              <w:pPr>
                                <w:jc w:val="center"/>
                                <w:rPr>
                                  <w:sz w:val="16"/>
                                  <w:szCs w:val="16"/>
                                </w:rPr>
                              </w:pPr>
                              <w:r w:rsidRPr="00E57E35">
                                <w:rPr>
                                  <w:sz w:val="16"/>
                                  <w:szCs w:val="16"/>
                                </w:rPr>
                                <w:t>0</w:t>
                              </w:r>
                            </w:p>
                          </w:txbxContent>
                        </wps:txbx>
                        <wps:bodyPr rot="0" spcFirstLastPara="0" vertOverflow="overflow" horzOverflow="overflow" vert="horz" wrap="square" lIns="18288" tIns="18288" rIns="18288" bIns="18288" numCol="1" spcCol="0" rtlCol="0" fromWordArt="0" anchor="t" anchorCtr="0" forceAA="0" compatLnSpc="1">
                          <a:prstTxWarp prst="textNoShape">
                            <a:avLst/>
                          </a:prstTxWarp>
                          <a:noAutofit/>
                        </wps:bodyPr>
                      </wps:wsp>
                      <wps:wsp>
                        <wps:cNvPr id="1861641617" name="Text Box 1"/>
                        <wps:cNvSpPr txBox="1"/>
                        <wps:spPr>
                          <a:xfrm>
                            <a:off x="1155360" y="142441"/>
                            <a:ext cx="148590" cy="167640"/>
                          </a:xfrm>
                          <a:prstGeom prst="rect">
                            <a:avLst/>
                          </a:prstGeom>
                          <a:solidFill>
                            <a:schemeClr val="lt1"/>
                          </a:solidFill>
                          <a:ln w="6350">
                            <a:solidFill>
                              <a:prstClr val="black"/>
                            </a:solidFill>
                          </a:ln>
                        </wps:spPr>
                        <wps:txbx>
                          <w:txbxContent>
                            <w:p w14:paraId="1AF204AF"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36893923" name="Text Box 1"/>
                        <wps:cNvSpPr txBox="1"/>
                        <wps:spPr>
                          <a:xfrm>
                            <a:off x="304800" y="984451"/>
                            <a:ext cx="148590" cy="167640"/>
                          </a:xfrm>
                          <a:prstGeom prst="rect">
                            <a:avLst/>
                          </a:prstGeom>
                          <a:solidFill>
                            <a:schemeClr val="lt1"/>
                          </a:solidFill>
                          <a:ln w="6350">
                            <a:solidFill>
                              <a:prstClr val="black"/>
                            </a:solidFill>
                          </a:ln>
                        </wps:spPr>
                        <wps:txbx>
                          <w:txbxContent>
                            <w:p w14:paraId="51AA74A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75181942" name="Text Box 1"/>
                        <wps:cNvSpPr txBox="1"/>
                        <wps:spPr>
                          <a:xfrm>
                            <a:off x="1159170" y="999691"/>
                            <a:ext cx="148590" cy="167640"/>
                          </a:xfrm>
                          <a:prstGeom prst="rect">
                            <a:avLst/>
                          </a:prstGeom>
                          <a:solidFill>
                            <a:schemeClr val="lt1"/>
                          </a:solidFill>
                          <a:ln w="6350">
                            <a:solidFill>
                              <a:prstClr val="black"/>
                            </a:solidFill>
                          </a:ln>
                        </wps:spPr>
                        <wps:txbx>
                          <w:txbxContent>
                            <w:p w14:paraId="134B1F84" w14:textId="77777777" w:rsidR="00250C42" w:rsidRDefault="00250C42" w:rsidP="00250C42">
                              <w:pPr>
                                <w:jc w:val="center"/>
                                <w:rPr>
                                  <w:sz w:val="16"/>
                                  <w:szCs w:val="16"/>
                                </w:rPr>
                              </w:pPr>
                              <w:r>
                                <w:rPr>
                                  <w:sz w:val="16"/>
                                  <w:szCs w:val="16"/>
                                </w:rPr>
                                <w:t>3</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58213445" name="Text Box 1"/>
                        <wps:cNvSpPr txBox="1"/>
                        <wps:spPr>
                          <a:xfrm>
                            <a:off x="2692618" y="145959"/>
                            <a:ext cx="148590" cy="167640"/>
                          </a:xfrm>
                          <a:prstGeom prst="rect">
                            <a:avLst/>
                          </a:prstGeom>
                          <a:solidFill>
                            <a:schemeClr val="lt1"/>
                          </a:solidFill>
                          <a:ln w="6350">
                            <a:solidFill>
                              <a:prstClr val="black"/>
                            </a:solidFill>
                          </a:ln>
                        </wps:spPr>
                        <wps:txbx>
                          <w:txbxContent>
                            <w:p w14:paraId="4404B86F" w14:textId="77777777" w:rsidR="00250C42" w:rsidRDefault="00250C42" w:rsidP="00250C42">
                              <w:pPr>
                                <w:jc w:val="center"/>
                                <w:rPr>
                                  <w:sz w:val="16"/>
                                  <w:szCs w:val="16"/>
                                </w:rPr>
                              </w:pPr>
                              <w:r>
                                <w:rPr>
                                  <w:sz w:val="16"/>
                                  <w:szCs w:val="16"/>
                                </w:rPr>
                                <w:t>0</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724968067" name="Text Box 1"/>
                        <wps:cNvSpPr txBox="1"/>
                        <wps:spPr>
                          <a:xfrm>
                            <a:off x="2686980" y="713941"/>
                            <a:ext cx="148590" cy="167640"/>
                          </a:xfrm>
                          <a:prstGeom prst="rect">
                            <a:avLst/>
                          </a:prstGeom>
                          <a:solidFill>
                            <a:schemeClr val="lt1"/>
                          </a:solidFill>
                          <a:ln w="6350">
                            <a:solidFill>
                              <a:prstClr val="black"/>
                            </a:solidFill>
                          </a:ln>
                        </wps:spPr>
                        <wps:txbx>
                          <w:txbxContent>
                            <w:p w14:paraId="04245DFC"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55646146" name="Text Box 1"/>
                        <wps:cNvSpPr txBox="1"/>
                        <wps:spPr>
                          <a:xfrm>
                            <a:off x="2692618" y="1281631"/>
                            <a:ext cx="148590" cy="167640"/>
                          </a:xfrm>
                          <a:prstGeom prst="rect">
                            <a:avLst/>
                          </a:prstGeom>
                          <a:solidFill>
                            <a:schemeClr val="lt1"/>
                          </a:solidFill>
                          <a:ln w="6350">
                            <a:solidFill>
                              <a:prstClr val="black"/>
                            </a:solidFill>
                          </a:ln>
                        </wps:spPr>
                        <wps:txbx>
                          <w:txbxContent>
                            <w:p w14:paraId="02362FF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362625845" name="Text Box 1362625845"/>
                        <wps:cNvSpPr txBox="1"/>
                        <wps:spPr>
                          <a:xfrm>
                            <a:off x="49530" y="921129"/>
                            <a:ext cx="189230" cy="161290"/>
                          </a:xfrm>
                          <a:prstGeom prst="rect">
                            <a:avLst/>
                          </a:prstGeom>
                          <a:solidFill>
                            <a:schemeClr val="lt1"/>
                          </a:solidFill>
                          <a:ln w="6350">
                            <a:noFill/>
                          </a:ln>
                        </wps:spPr>
                        <wps:txbx>
                          <w:txbxContent>
                            <w:p w14:paraId="73DBD386" w14:textId="05073C47" w:rsidR="00250C42" w:rsidRDefault="00000000"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67226864" name="Text Box 1"/>
                        <wps:cNvSpPr txBox="1"/>
                        <wps:spPr>
                          <a:xfrm>
                            <a:off x="2900340" y="929679"/>
                            <a:ext cx="189230" cy="161290"/>
                          </a:xfrm>
                          <a:prstGeom prst="rect">
                            <a:avLst/>
                          </a:prstGeom>
                          <a:solidFill>
                            <a:schemeClr val="lt1"/>
                          </a:solidFill>
                          <a:ln w="6350">
                            <a:noFill/>
                          </a:ln>
                        </wps:spPr>
                        <wps:txbx>
                          <w:txbxContent>
                            <w:p w14:paraId="534EBAFC" w14:textId="01A01C4E" w:rsidR="00250C42" w:rsidRDefault="00000000"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14:sizeRelH relativeFrom="page">
                  <wp14:pctWidth>0</wp14:pctWidth>
                </wp14:sizeRelH>
                <wp14:sizeRelV relativeFrom="page">
                  <wp14:pctHeight>0</wp14:pctHeight>
                </wp14:sizeRelV>
              </wp:anchor>
            </w:drawing>
          </mc:Choice>
          <mc:Fallback>
            <w:pict>
              <v:group w14:anchorId="0AA3EA6A" id="_x0000_s1103" editas="canvas" style="position:absolute;left:0;text-align:left;margin-left:-.15pt;margin-top:11.1pt;width:252pt;height:212.3pt;z-index:251705344;mso-position-horizontal-relative:margin;mso-position-vertical-relative:margin" coordsize="32004,2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JFGEUUAAAjNSURBV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DUvh0LAAAAAAzyt57GjvII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" o:allowoverlap="f">
                <v:shape id="_x0000_s1104" type="#_x0000_t75" style="position:absolute;width:32004;height:26962;visibility:visible;mso-wrap-style:square">
                  <v:fill o:detectmouseclick="t"/>
                  <v:path o:connecttype="none"/>
                </v:shape>
                <v:shape id="Text Box 91" o:spid="_x0000_s1105" type="#_x0000_t202" style="position:absolute;top:19091;width:31908;height:7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4116880" w14:textId="2E8B3D0A" w:rsidR="00250C42" w:rsidRPr="0075052C" w:rsidRDefault="00250C42" w:rsidP="00250C42">
                        <w:pPr>
                          <w:pStyle w:val="FigureCaption"/>
                        </w:pPr>
                        <w:bookmarkStart w:id="85" w:name="_Ref84435529"/>
                        <w:r>
                          <w:t xml:space="preserve">Fig. </w:t>
                        </w:r>
                        <w:fldSimple w:instr=" SEQ Figure \* ARABIC ">
                          <w:r w:rsidR="005E4604">
                            <w:rPr>
                              <w:noProof/>
                            </w:rPr>
                            <w:t>5</w:t>
                          </w:r>
                        </w:fldSimple>
                        <w:bookmarkEnd w:id="85"/>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v:textbox>
                </v:shape>
                <v:shape id="Picture 107" o:spid="_x0000_s1106" type="#_x0000_t75" alt="A picture containing different, various&#10;&#10;Description automatically generated" style="position:absolute;left:2517;top:960;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2" o:title="A picture containing different, various&#10;&#10;Description automatically generated" croptop="7396f" cropbottom="8197f" cropleft="12791f" cropright="14740f"/>
                </v:shape>
                <v:shape id="Picture 108" o:spid="_x0000_s1107" type="#_x0000_t75" alt="A picture containing different, various, several&#10;&#10;Description automatically generated" style="position:absolute;left:20647;top:1383;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3" o:title="A picture containing different, various, several&#10;&#10;Description automatically generated"/>
                </v:shape>
                <v:shape id="Text Box 1892329964" o:spid="_x0000_s1108" type="#_x0000_t202" style="position:absolute;left:3048;top:1459;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" fillcolor="white [3201]" strokeweight=".5pt">
                  <v:textbox inset="1.44pt,1.44pt,1.44pt,1.44pt">
                    <w:txbxContent>
                      <w:p w14:paraId="6AE2D428" w14:textId="77777777" w:rsidR="00250C42" w:rsidRPr="00E57E35" w:rsidRDefault="00250C42" w:rsidP="00250C42">
                        <w:pPr>
                          <w:jc w:val="center"/>
                          <w:rPr>
                            <w:sz w:val="16"/>
                            <w:szCs w:val="16"/>
                          </w:rPr>
                        </w:pPr>
                        <w:r w:rsidRPr="00E57E35">
                          <w:rPr>
                            <w:sz w:val="16"/>
                            <w:szCs w:val="16"/>
                          </w:rPr>
                          <w:t>0</w:t>
                        </w:r>
                      </w:p>
                    </w:txbxContent>
                  </v:textbox>
                </v:shape>
                <v:shape id="Text Box 1" o:spid="_x0000_s1109" type="#_x0000_t202" style="position:absolute;left:11553;top:1424;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" fillcolor="white [3201]" strokeweight=".5pt">
                  <v:textbox inset="1.44pt,1.44pt,1.44pt,1.44pt">
                    <w:txbxContent>
                      <w:p w14:paraId="1AF204AF" w14:textId="77777777" w:rsidR="00250C42" w:rsidRDefault="00250C42" w:rsidP="00250C42">
                        <w:pPr>
                          <w:jc w:val="center"/>
                          <w:rPr>
                            <w:sz w:val="16"/>
                            <w:szCs w:val="16"/>
                          </w:rPr>
                        </w:pPr>
                        <w:r>
                          <w:rPr>
                            <w:sz w:val="16"/>
                            <w:szCs w:val="16"/>
                          </w:rPr>
                          <w:t>1</w:t>
                        </w:r>
                      </w:p>
                    </w:txbxContent>
                  </v:textbox>
                </v:shape>
                <v:shape id="Text Box 1" o:spid="_x0000_s1110" type="#_x0000_t202" style="position:absolute;left:3048;top:9844;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" fillcolor="white [3201]" strokeweight=".5pt">
                  <v:textbox inset="1.44pt,1.44pt,1.44pt,1.44pt">
                    <w:txbxContent>
                      <w:p w14:paraId="51AA74AE" w14:textId="77777777" w:rsidR="00250C42" w:rsidRDefault="00250C42" w:rsidP="00250C42">
                        <w:pPr>
                          <w:jc w:val="center"/>
                          <w:rPr>
                            <w:sz w:val="16"/>
                            <w:szCs w:val="16"/>
                          </w:rPr>
                        </w:pPr>
                        <w:r>
                          <w:rPr>
                            <w:sz w:val="16"/>
                            <w:szCs w:val="16"/>
                          </w:rPr>
                          <w:t>2</w:t>
                        </w:r>
                      </w:p>
                    </w:txbxContent>
                  </v:textbox>
                </v:shape>
                <v:shape id="Text Box 1" o:spid="_x0000_s1111" type="#_x0000_t202" style="position:absolute;left:11591;top:9996;width:148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" fillcolor="white [3201]" strokeweight=".5pt">
                  <v:textbox inset="1.44pt,1.44pt,1.44pt,1.44pt">
                    <w:txbxContent>
                      <w:p w14:paraId="134B1F84" w14:textId="77777777" w:rsidR="00250C42" w:rsidRDefault="00250C42" w:rsidP="00250C42">
                        <w:pPr>
                          <w:jc w:val="center"/>
                          <w:rPr>
                            <w:sz w:val="16"/>
                            <w:szCs w:val="16"/>
                          </w:rPr>
                        </w:pPr>
                        <w:r>
                          <w:rPr>
                            <w:sz w:val="16"/>
                            <w:szCs w:val="16"/>
                          </w:rPr>
                          <w:t>3</w:t>
                        </w:r>
                      </w:p>
                    </w:txbxContent>
                  </v:textbox>
                </v:shape>
                <v:shape id="Text Box 1" o:spid="_x0000_s1112" type="#_x0000_t202" style="position:absolute;left:26926;top:145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" fillcolor="white [3201]" strokeweight=".5pt">
                  <v:textbox inset="1.44pt,1.44pt,1.44pt,1.44pt">
                    <w:txbxContent>
                      <w:p w14:paraId="4404B86F" w14:textId="77777777" w:rsidR="00250C42" w:rsidRDefault="00250C42" w:rsidP="00250C42">
                        <w:pPr>
                          <w:jc w:val="center"/>
                          <w:rPr>
                            <w:sz w:val="16"/>
                            <w:szCs w:val="16"/>
                          </w:rPr>
                        </w:pPr>
                        <w:r>
                          <w:rPr>
                            <w:sz w:val="16"/>
                            <w:szCs w:val="16"/>
                          </w:rPr>
                          <w:t>0</w:t>
                        </w:r>
                      </w:p>
                    </w:txbxContent>
                  </v:textbox>
                </v:shape>
                <v:shape id="Text Box 1" o:spid="_x0000_s1113" type="#_x0000_t202" style="position:absolute;left:26869;top:713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" fillcolor="white [3201]" strokeweight=".5pt">
                  <v:textbox inset="1.44pt,1.44pt,1.44pt,1.44pt">
                    <w:txbxContent>
                      <w:p w14:paraId="04245DFC" w14:textId="77777777" w:rsidR="00250C42" w:rsidRDefault="00250C42" w:rsidP="00250C42">
                        <w:pPr>
                          <w:jc w:val="center"/>
                          <w:rPr>
                            <w:sz w:val="16"/>
                            <w:szCs w:val="16"/>
                          </w:rPr>
                        </w:pPr>
                        <w:r>
                          <w:rPr>
                            <w:sz w:val="16"/>
                            <w:szCs w:val="16"/>
                          </w:rPr>
                          <w:t>1</w:t>
                        </w:r>
                      </w:p>
                    </w:txbxContent>
                  </v:textbox>
                </v:shape>
                <v:shape id="Text Box 1" o:spid="_x0000_s1114" type="#_x0000_t202" style="position:absolute;left:26926;top:12816;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" fillcolor="white [3201]" strokeweight=".5pt">
                  <v:textbox inset="1.44pt,1.44pt,1.44pt,1.44pt">
                    <w:txbxContent>
                      <w:p w14:paraId="02362FFE" w14:textId="77777777" w:rsidR="00250C42" w:rsidRDefault="00250C42" w:rsidP="00250C42">
                        <w:pPr>
                          <w:jc w:val="center"/>
                          <w:rPr>
                            <w:sz w:val="16"/>
                            <w:szCs w:val="16"/>
                          </w:rPr>
                        </w:pPr>
                        <w:r>
                          <w:rPr>
                            <w:sz w:val="16"/>
                            <w:szCs w:val="16"/>
                          </w:rPr>
                          <w:t>2</w:t>
                        </w:r>
                      </w:p>
                    </w:txbxContent>
                  </v:textbox>
                </v:shape>
                <v:shape id="Text Box 1362625845" o:spid="_x0000_s1115" type="#_x0000_t202" style="position:absolute;left:495;top:9211;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" fillcolor="white [3201]" stroked="f" strokeweight=".5pt">
                  <v:textbox style="mso-fit-shape-to-text:t" inset="0,0,0,0">
                    <w:txbxContent>
                      <w:p w14:paraId="73DBD386" w14:textId="05073C47" w:rsidR="00250C42" w:rsidRDefault="00000000"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v:textbox>
                </v:shape>
                <v:shape id="Text Box 1" o:spid="_x0000_s1116" type="#_x0000_t202" style="position:absolute;left:29003;top:9296;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" fillcolor="white [3201]" stroked="f" strokeweight=".5pt">
                  <v:textbox style="mso-fit-shape-to-text:t" inset="0,0,0,0">
                    <w:txbxContent>
                      <w:p w14:paraId="534EBAFC" w14:textId="01A01C4E" w:rsidR="00250C42" w:rsidRDefault="00000000"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v:textbox>
                </v:shape>
                <w10:wrap type="topAndBottom" anchorx="margin" anchory="margin"/>
              </v:group>
            </w:pict>
          </mc:Fallback>
        </mc:AlternateContent>
      </w:r>
      <w:r w:rsidR="00821216" w:rsidRPr="00971B83">
        <w:t>Test</w:t>
      </w:r>
      <w:r w:rsidR="00512899" w:rsidRPr="00971B83">
        <w:t>ed hardware</w:t>
      </w:r>
    </w:p>
    <w:p w14:paraId="01954BBE" w14:textId="7B391B66" w:rsidR="00C246B5" w:rsidRPr="00971B83" w:rsidRDefault="00C246B5" w:rsidP="00C246B5">
      <w:pPr>
        <w:ind w:firstLine="202"/>
        <w:jc w:val="both"/>
        <w:rPr>
          <w:iCs/>
        </w:rPr>
      </w:pPr>
      <w:r w:rsidRPr="00971B83">
        <w:t>Source drive and sensor readout are provided by the ILEMT open source EMT reference design. This hardware is optimized for low noise and high measurement speed rather than cost</w:t>
      </w:r>
      <w:r w:rsidR="00696515" w:rsidRPr="00971B83">
        <w:t xml:space="preserve"> </w:t>
      </w:r>
      <w:r w:rsidR="00025757" w:rsidRPr="00971B83">
        <w:fldChar w:fldCharType="begin" w:fldLock="1"/>
      </w:r>
      <w:r w:rsidR="00F435DA" w:rsidRPr="00971B83">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rsidRPr="00971B83">
        <w:fldChar w:fldCharType="separate"/>
      </w:r>
      <w:r w:rsidR="00641434" w:rsidRPr="00971B83">
        <w:rPr>
          <w:noProof/>
        </w:rPr>
        <w:t>[2]</w:t>
      </w:r>
      <w:r w:rsidR="00025757" w:rsidRPr="00971B83">
        <w:fldChar w:fldCharType="end"/>
      </w:r>
      <w:r w:rsidR="00025757" w:rsidRPr="00971B83">
        <w:t xml:space="preserve">. </w:t>
      </w:r>
      <w:r w:rsidR="00815A21" w:rsidRPr="00971B83">
        <w:t>While a detailed discussion of ILEMT design and performance is outside the scope of this paper, t</w:t>
      </w:r>
      <w:r w:rsidRPr="00971B83">
        <w:t>ypical performance</w:t>
      </w:r>
      <w:r w:rsidR="00F002A7" w:rsidRPr="00971B83">
        <w:t xml:space="preserve"> with the tested sources</w:t>
      </w:r>
      <w:r w:rsidR="00815A21" w:rsidRPr="00971B83">
        <w:t>-sensor combinations</w:t>
      </w:r>
      <w:r w:rsidRPr="00971B83">
        <w:t xml:space="preserve"> is </w:t>
      </w:r>
      <m:oMath>
        <m:r>
          <w:rPr>
            <w:rFonts w:ascii="Cambria Math" w:hAnsi="Cambria Math"/>
          </w:rPr>
          <m:t>&lt;3μ</m:t>
        </m:r>
        <m:r>
          <m:rPr>
            <m:sty m:val="p"/>
          </m:rPr>
          <w:rPr>
            <w:rFonts w:ascii="Cambria Math" w:hAnsi="Cambria Math"/>
          </w:rPr>
          <m:t>m</m:t>
        </m:r>
      </m:oMath>
      <w:r w:rsidRPr="00971B83">
        <w:rPr>
          <w:iCs/>
        </w:rPr>
        <w:t xml:space="preserve"> RMS position noise at 1500 samples/sec </w:t>
      </w:r>
      <w:r w:rsidR="00F002A7" w:rsidRPr="00971B83">
        <w:rPr>
          <w:iCs/>
        </w:rPr>
        <w:t>(</w:t>
      </w:r>
      <w:r w:rsidRPr="00971B83">
        <w:rPr>
          <w:iCs/>
        </w:rPr>
        <w:t>500 Hz bandwidth</w:t>
      </w:r>
      <w:r w:rsidR="00F002A7" w:rsidRPr="00971B83">
        <w:rPr>
          <w:iCs/>
        </w:rPr>
        <w:t xml:space="preserve">), </w:t>
      </w:r>
      <w:r w:rsidR="00F002A7" w:rsidRPr="00971B83">
        <w:t xml:space="preserve">at </w:t>
      </w:r>
      <m:oMath>
        <m:r>
          <w:rPr>
            <w:rFonts w:ascii="Cambria Math" w:hAnsi="Cambria Math"/>
          </w:rPr>
          <m:t xml:space="preserve">r=200 </m:t>
        </m:r>
        <m:r>
          <m:rPr>
            <m:sty m:val="p"/>
          </m:rPr>
          <w:rPr>
            <w:rFonts w:ascii="Cambria Math" w:hAnsi="Cambria Math"/>
          </w:rPr>
          <m:t>mm</m:t>
        </m:r>
      </m:oMath>
      <w:r w:rsidR="00F002A7" w:rsidRPr="00971B83">
        <w:t xml:space="preserve">. </w:t>
      </w:r>
      <w:r w:rsidR="00610F76" w:rsidRPr="00971B83">
        <w:rPr>
          <w:iCs/>
        </w:rPr>
        <w:t>This a frequency-domain multiplexed AC design, where each source coil continuously emits a sinusoidal field at a distinctive frequency (7.5 kHz, 10.5 kHz and 13.5 kHz).</w:t>
      </w:r>
      <w:r w:rsidR="008E6E8E" w:rsidRPr="00971B83">
        <w:rPr>
          <w:iCs/>
        </w:rPr>
        <w:t xml:space="preserve"> </w:t>
      </w:r>
    </w:p>
    <w:p w14:paraId="54A42056" w14:textId="474D0C73" w:rsidR="00FB069E" w:rsidRPr="00971B83" w:rsidRDefault="00BD4A66" w:rsidP="00C246B5">
      <w:pPr>
        <w:ind w:firstLine="202"/>
        <w:jc w:val="both"/>
        <w:rPr>
          <w:iCs/>
        </w:rPr>
      </w:pPr>
      <w:r w:rsidRPr="00971B83">
        <w:rPr>
          <w:noProof/>
          <w:color w:val="FF0000"/>
          <w:rPrChange w:id="86" w:author="Robert Maclachlan" w:date="2025-01-09T16:41:00Z" w16du:dateUtc="2025-01-09T21:41:00Z">
            <w:rPr>
              <w:noProof/>
              <w:color w:val="FF0000"/>
              <w:highlight w:val="yellow"/>
            </w:rPr>
          </w:rPrChange>
        </w:rPr>
        <mc:AlternateContent>
          <mc:Choice Requires="wpc">
            <w:drawing>
              <wp:anchor distT="0" distB="0" distL="114300" distR="114300" simplePos="0" relativeHeight="251706368" behindDoc="0" locked="0" layoutInCell="1" allowOverlap="0" wp14:anchorId="25AC014B" wp14:editId="71E37583">
                <wp:simplePos x="0" y="0"/>
                <wp:positionH relativeFrom="margin">
                  <wp:align>right</wp:align>
                </wp:positionH>
                <wp:positionV relativeFrom="margin">
                  <wp:align>top</wp:align>
                </wp:positionV>
                <wp:extent cx="3198107" cy="3364992"/>
                <wp:effectExtent l="0" t="0" r="254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776090"/>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683755" w14:textId="048A46FD" w:rsidR="00250C42" w:rsidRDefault="00250C42" w:rsidP="00250C42">
                              <w:pPr>
                                <w:pStyle w:val="FigureCaption"/>
                              </w:pPr>
                              <w:bookmarkStart w:id="87" w:name="_Ref142059628"/>
                              <w:r>
                                <w:t xml:space="preserve">Fig. </w:t>
                              </w:r>
                              <w:fldSimple w:instr=" SEQ Figure \* ARABIC ">
                                <w:r w:rsidR="005E4604">
                                  <w:rPr>
                                    <w:noProof/>
                                  </w:rPr>
                                  <w:t>6</w:t>
                                </w:r>
                              </w:fldSimple>
                              <w:bookmarkEnd w:id="87"/>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4"/>
                          <a:stretch>
                            <a:fillRect/>
                          </a:stretch>
                        </pic:blipFill>
                        <pic:spPr>
                          <a:xfrm>
                            <a:off x="12878" y="287001"/>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887494"/>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1145251"/>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983944"/>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703374"/>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214554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956398"/>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514223"/>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610426"/>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2179891"/>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573645"/>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1091653"/>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484736"/>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AC014B" id="_x0000_s1117" editas="canvas" style="position:absolute;left:0;text-align:left;margin-left:200.6pt;margin-top:0;width:251.8pt;height:264.95pt;z-index:251706368;mso-position-horizontal:right;mso-position-horizontal-relative:margin;mso-position-vertical:top;mso-position-vertical-relative:margin" coordsize="31978,336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" o:allowoverlap="f">
                <v:shape id="_x0000_s1118" type="#_x0000_t75" style="position:absolute;width:31978;height:33648;visibility:visible;mso-wrap-style:square">
                  <v:fill o:detectmouseclick="t"/>
                  <v:path o:connecttype="none"/>
                </v:shape>
                <v:shape id="Text Box 91" o:spid="_x0000_s1119" type="#_x0000_t202" style="position:absolute;top:2776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0E683755" w14:textId="048A46FD" w:rsidR="00250C42" w:rsidRDefault="00250C42" w:rsidP="00250C42">
                        <w:pPr>
                          <w:pStyle w:val="FigureCaption"/>
                        </w:pPr>
                        <w:bookmarkStart w:id="88" w:name="_Ref142059628"/>
                        <w:r>
                          <w:t xml:space="preserve">Fig. </w:t>
                        </w:r>
                        <w:fldSimple w:instr=" SEQ Figure \* ARABIC ">
                          <w:r w:rsidR="005E4604">
                            <w:rPr>
                              <w:noProof/>
                            </w:rPr>
                            <w:t>6</w:t>
                          </w:r>
                        </w:fldSimple>
                        <w:bookmarkEnd w:id="88"/>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20" type="#_x0000_t75" style="position:absolute;left:128;top:2870;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5" o:title=""/>
                </v:shape>
                <v:roundrect id="Rectangle: Rounded Corners 73" o:spid="_x0000_s1121" style="position:absolute;left:25620;top:887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22" type="#_x0000_t120" style="position:absolute;left:22411;top:1145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23" type="#_x0000_t32" style="position:absolute;left:23972;top:983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24" style="position:absolute;left:21891;top:1703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25" style="position:absolute;left:24981;top:2145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26" style="position:absolute;left:2873;top:956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27" style="position:absolute;left:19014;top:514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28" type="#_x0000_t32" style="position:absolute;left:16742;top:610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29" style="position:absolute;left:6221;top:2179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30" style="position:absolute;left:13637;top:1573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31" type="#_x0000_t32" style="position:absolute;left:6454;top:1091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32" type="#_x0000_t32" style="position:absolute;left:23681;top:1484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FB069E" w:rsidRPr="00971B83">
        <w:rPr>
          <w:iCs/>
        </w:rPr>
        <w:t>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w:t>
      </w:r>
      <w:r w:rsidR="00446F26" w:rsidRPr="00971B83">
        <w:rPr>
          <w:iCs/>
        </w:rPr>
        <w:t>. D</w:t>
      </w:r>
      <w:r w:rsidR="00FB069E" w:rsidRPr="00971B83">
        <w:rPr>
          <w:iCs/>
        </w:rPr>
        <w:t xml:space="preserve">rift over this time </w:t>
      </w:r>
      <w:r w:rsidR="00815A21" w:rsidRPr="00971B83">
        <w:rPr>
          <w:iCs/>
        </w:rPr>
        <w:t>degrade</w:t>
      </w:r>
      <w:r w:rsidR="00446F26" w:rsidRPr="00971B83">
        <w:rPr>
          <w:iCs/>
        </w:rPr>
        <w:t>s</w:t>
      </w:r>
      <w:r w:rsidR="00815A21" w:rsidRPr="00971B83">
        <w:rPr>
          <w:iCs/>
        </w:rPr>
        <w:t xml:space="preserve"> calibration accuracy</w:t>
      </w:r>
      <w:r w:rsidR="005B7484" w:rsidRPr="00971B83">
        <w:rPr>
          <w:iCs/>
        </w:rPr>
        <w:t>,</w:t>
      </w:r>
      <w:r w:rsidR="00FB069E" w:rsidRPr="00971B83">
        <w:rPr>
          <w:iCs/>
        </w:rPr>
        <w:t xml:space="preserve"> </w:t>
      </w:r>
      <w:r w:rsidR="00446F26" w:rsidRPr="00971B83">
        <w:rPr>
          <w:iCs/>
        </w:rPr>
        <w:t xml:space="preserve">so </w:t>
      </w:r>
      <w:r w:rsidR="00FB069E" w:rsidRPr="00971B83">
        <w:rPr>
          <w:iCs/>
        </w:rPr>
        <w:t>we powered up the tracker at least 2 hours prior to data collection</w:t>
      </w:r>
      <w:r w:rsidR="00815A21" w:rsidRPr="00971B83">
        <w:rPr>
          <w:iCs/>
        </w:rPr>
        <w:t xml:space="preserve"> (supplement §IV.)</w:t>
      </w:r>
    </w:p>
    <w:p w14:paraId="296A75C2" w14:textId="0020056E" w:rsidR="008028E9" w:rsidRPr="00971B83" w:rsidRDefault="00FD1F94" w:rsidP="008028E9">
      <w:pPr>
        <w:ind w:firstLine="202"/>
        <w:jc w:val="both"/>
        <w:rPr>
          <w:iCs/>
        </w:rPr>
      </w:pPr>
      <w:r w:rsidRPr="00971B83">
        <w:t xml:space="preserve">The only sensor used is the Premo Magnetics 3DCC10-A-0600J. </w:t>
      </w:r>
      <w:r w:rsidR="008028E9" w:rsidRPr="00971B83">
        <w:t xml:space="preserve">While </w:t>
      </w:r>
      <w:bookmarkStart w:id="89" w:name="_Hlk157339359"/>
      <w:r w:rsidR="008028E9" w:rsidRPr="00971B83">
        <w:t xml:space="preserve">this is a fairly large 17x15x14 mm sensor (which improves the </w:t>
      </w:r>
      <w:r w:rsidR="008B1DD0" w:rsidRPr="00971B83">
        <w:t>signal-to-noise</w:t>
      </w:r>
      <w:r w:rsidR="008028E9" w:rsidRPr="00971B83">
        <w:t xml:space="preserve"> ratio)</w:t>
      </w:r>
      <w:r w:rsidR="00D404DA" w:rsidRPr="00971B83">
        <w:t xml:space="preserve">, </w:t>
      </w:r>
      <w:bookmarkStart w:id="90" w:name="_Hlk157339316"/>
      <w:r w:rsidR="008028E9" w:rsidRPr="00971B83">
        <w:t xml:space="preserve">it is still much smaller than the source, so </w:t>
      </w:r>
      <w:r w:rsidR="000C0414" w:rsidRPr="00971B83">
        <w:t xml:space="preserve">the sensor </w:t>
      </w:r>
      <w:r w:rsidR="00CB00A7" w:rsidRPr="00971B83">
        <w:t>response is much closer to a dipole</w:t>
      </w:r>
      <w:r w:rsidR="008028E9" w:rsidRPr="00971B83">
        <w:t xml:space="preserve"> </w:t>
      </w:r>
      <w:r w:rsidR="000C0414" w:rsidRPr="00971B83">
        <w:t xml:space="preserve">than </w:t>
      </w:r>
      <w:r w:rsidR="00CB00A7" w:rsidRPr="00971B83">
        <w:t>the source field is</w:t>
      </w:r>
      <w:r w:rsidR="008028E9" w:rsidRPr="00971B83">
        <w:t xml:space="preserve">. </w:t>
      </w:r>
      <w:bookmarkEnd w:id="89"/>
      <w:bookmarkEnd w:id="90"/>
      <w:r w:rsidR="008028E9" w:rsidRPr="00971B83">
        <w:t>We have characterized performance with a variety of sensors, and the sensor has always had less effect on the accuracy than the source did. Using only one sensor simplifies our presentation.</w:t>
      </w:r>
    </w:p>
    <w:p w14:paraId="74639AFA" w14:textId="526F3998" w:rsidR="00C246B5" w:rsidRPr="00971B83" w:rsidRDefault="000A6E3E" w:rsidP="00F36AC5">
      <w:pPr>
        <w:ind w:firstLine="202"/>
        <w:jc w:val="both"/>
      </w:pPr>
      <w:r w:rsidRPr="00971B83">
        <w:t>R</w:t>
      </w:r>
      <w:r w:rsidR="00F36AC5" w:rsidRPr="00971B83">
        <w:t xml:space="preserve">esults are given for two different source designs: </w:t>
      </w:r>
      <w:r w:rsidR="00F36AC5" w:rsidRPr="00971B83">
        <w:rPr>
          <w:i/>
          <w:iCs/>
        </w:rPr>
        <w:t xml:space="preserve">concentric  </w:t>
      </w:r>
      <w:r w:rsidR="00F36AC5" w:rsidRPr="00971B83">
        <w:t xml:space="preserve"> and </w:t>
      </w:r>
      <w:r w:rsidR="00F36AC5" w:rsidRPr="00971B83">
        <w:rPr>
          <w:i/>
          <w:iCs/>
        </w:rPr>
        <w:t>dipole-approximatin</w:t>
      </w:r>
      <w:r w:rsidR="00176EAF" w:rsidRPr="00971B83">
        <w:rPr>
          <w:i/>
          <w:iCs/>
        </w:rPr>
        <w:t xml:space="preserve">g </w:t>
      </w:r>
      <w:r w:rsidR="00176EAF" w:rsidRPr="00971B83">
        <w:t>(</w:t>
      </w:r>
      <w:r w:rsidR="00176EAF" w:rsidRPr="00971B83">
        <w:fldChar w:fldCharType="begin"/>
      </w:r>
      <w:r w:rsidR="00176EAF" w:rsidRPr="00971B83">
        <w:instrText xml:space="preserve"> REF _Ref142060148 \h </w:instrText>
      </w:r>
      <w:r w:rsidR="00971B83">
        <w:instrText xml:space="preserve"> \* MERGEFORMAT </w:instrText>
      </w:r>
      <w:r w:rsidR="00176EAF" w:rsidRPr="00971B83">
        <w:fldChar w:fldCharType="separate"/>
      </w:r>
      <w:r w:rsidR="005E4604">
        <w:t xml:space="preserve">Fig. </w:t>
      </w:r>
      <w:r w:rsidR="005E4604">
        <w:rPr>
          <w:noProof/>
        </w:rPr>
        <w:t>7</w:t>
      </w:r>
      <w:r w:rsidR="00176EAF" w:rsidRPr="00971B83">
        <w:fldChar w:fldCharType="end"/>
      </w:r>
      <w:r w:rsidR="00176EAF" w:rsidRPr="00971B83">
        <w:t>)</w:t>
      </w:r>
      <w:r w:rsidR="00F36AC5" w:rsidRPr="00971B83">
        <w:t xml:space="preserve">.  The concentric source </w:t>
      </w:r>
      <w:r w:rsidR="00CE2D4C" w:rsidRPr="00971B83">
        <w:rPr>
          <w:noProof/>
        </w:rPr>
        <mc:AlternateContent>
          <mc:Choice Requires="wpc">
            <w:drawing>
              <wp:anchor distT="0" distB="0" distL="114300" distR="114300" simplePos="0" relativeHeight="251673600" behindDoc="0" locked="0" layoutInCell="1" allowOverlap="0" wp14:anchorId="65840BF0" wp14:editId="6D96DB50">
                <wp:simplePos x="0" y="0"/>
                <wp:positionH relativeFrom="margin">
                  <wp:align>right</wp:align>
                </wp:positionH>
                <wp:positionV relativeFrom="margin">
                  <wp:align>bottom</wp:align>
                </wp:positionV>
                <wp:extent cx="3209544" cy="2276856"/>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2F0E68F1" w:rsidR="00C94FE1" w:rsidRDefault="00C94FE1" w:rsidP="001742D3">
                              <w:pPr>
                                <w:pStyle w:val="FigureCaption"/>
                              </w:pPr>
                              <w:bookmarkStart w:id="91" w:name="_Ref142060148"/>
                              <w:r>
                                <w:t xml:space="preserve">Fig. </w:t>
                              </w:r>
                              <w:fldSimple w:instr=" SEQ Figure \* ARABIC ">
                                <w:r w:rsidR="005E4604">
                                  <w:rPr>
                                    <w:noProof/>
                                  </w:rPr>
                                  <w:t>7</w:t>
                                </w:r>
                              </w:fldSimple>
                              <w:bookmarkEnd w:id="91"/>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5840BF0" id="Canvas 81" o:spid="_x0000_s1133" editas="canvas" style="position:absolute;left:0;text-align:left;margin-left:201.5pt;margin-top:0;width:252.7pt;height:179.3pt;z-index:251673600;mso-position-horizontal:right;mso-position-horizontal-relative:margin;mso-position-vertical:bottom;mso-position-vertical-relative:margin;mso-width-relative:margin;mso-height-relative:margin" coordsize="32092,22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" o:allowoverlap="f">
                <v:shape id="_x0000_s1134" type="#_x0000_t75" style="position:absolute;width:32092;height:22764;visibility:visible;mso-wrap-style:square">
                  <v:fill o:detectmouseclick="t"/>
                  <v:path o:connecttype="none"/>
                </v:shape>
                <v:shape id="Text Box 84" o:spid="_x0000_s1135"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2F0E68F1" w:rsidR="00C94FE1" w:rsidRDefault="00C94FE1" w:rsidP="001742D3">
                        <w:pPr>
                          <w:pStyle w:val="FigureCaption"/>
                        </w:pPr>
                        <w:bookmarkStart w:id="92" w:name="_Ref142060148"/>
                        <w:r>
                          <w:t xml:space="preserve">Fig. </w:t>
                        </w:r>
                        <w:fldSimple w:instr=" SEQ Figure \* ARABIC ">
                          <w:r w:rsidR="005E4604">
                            <w:rPr>
                              <w:noProof/>
                            </w:rPr>
                            <w:t>7</w:t>
                          </w:r>
                        </w:fldSimple>
                        <w:bookmarkEnd w:id="92"/>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36"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7" o:title=""/>
                </v:shape>
                <v:roundrect id="Rectangle: Rounded Corners 83" o:spid="_x0000_s1137"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38"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39"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40"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F36AC5" w:rsidRPr="00971B83">
        <w:t xml:space="preserve">follows the most common design for EMTs: three orthogonal coils wound around a ferromagnetic cube core. The dipole-approximating source uses three separate coils, each with the geometry from Ref. </w:t>
      </w:r>
      <w:r w:rsidR="00F36AC5" w:rsidRPr="00971B83">
        <w:fldChar w:fldCharType="begin" w:fldLock="1"/>
      </w:r>
      <w:r w:rsidR="00B63BA0" w:rsidRPr="00971B83">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F36AC5" w:rsidRPr="00971B83">
        <w:fldChar w:fldCharType="separate"/>
      </w:r>
      <w:r w:rsidR="002207C6" w:rsidRPr="00971B83">
        <w:rPr>
          <w:noProof/>
        </w:rPr>
        <w:t>[26]</w:t>
      </w:r>
      <w:r w:rsidR="00F36AC5" w:rsidRPr="00971B83">
        <w:fldChar w:fldCharType="end"/>
      </w:r>
      <w:r w:rsidR="00F36AC5" w:rsidRPr="00971B83">
        <w:t xml:space="preserve">, which gives a close approximation of a dipole field.  </w:t>
      </w:r>
      <w:r w:rsidR="00C246B5" w:rsidRPr="00971B83">
        <w:t>Because the coils are distinct, this source is non-concentric.</w:t>
      </w:r>
      <w:r w:rsidR="00AA7800" w:rsidRPr="00971B83">
        <w:t xml:space="preserve"> </w:t>
      </w:r>
      <w:r w:rsidR="001B7DBD" w:rsidRPr="00971B83">
        <w:t>Both</w:t>
      </w:r>
      <w:r w:rsidR="00AA7800" w:rsidRPr="00971B83">
        <w:t xml:space="preserve"> sources are hand-wound prototypes, and likely have less ideal fields than might be seen with a production source.</w:t>
      </w:r>
    </w:p>
    <w:p w14:paraId="2FDAF0D2" w14:textId="0387434A" w:rsidR="00FD1F94" w:rsidRPr="00971B83" w:rsidRDefault="00FD1F94" w:rsidP="00F36AC5">
      <w:pPr>
        <w:ind w:firstLine="202"/>
        <w:jc w:val="both"/>
      </w:pPr>
      <w:r w:rsidRPr="00971B83">
        <w:t xml:space="preserve">For both sources the coil diameter is </w:t>
      </w:r>
      <m:oMath>
        <m:r>
          <w:rPr>
            <w:rFonts w:ascii="Cambria Math" w:hAnsi="Cambria Math"/>
          </w:rPr>
          <m:t>d≈40</m:t>
        </m:r>
        <m:r>
          <m:rPr>
            <m:sty m:val="p"/>
          </m:rPr>
          <w:rPr>
            <w:rFonts w:ascii="Cambria Math" w:hAnsi="Cambria Math"/>
          </w:rPr>
          <m:t>mm</m:t>
        </m:r>
      </m:oMath>
      <w:r w:rsidRPr="00971B83">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rsidRPr="00971B83">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rsidRPr="00971B83">
        <w:t xml:space="preserve">.  Operating </w:t>
      </w:r>
      <w:r w:rsidR="00996056" w:rsidRPr="00971B83">
        <w:t>at this</w:t>
      </w:r>
      <w:r w:rsidRPr="00971B83">
        <w:t xml:space="preserve"> relatively short range reduces measurement noise, but also increases the difficulty of accurate calibration because the deviation from a dipole model can be significant</w:t>
      </w:r>
      <w:r w:rsidR="00696515" w:rsidRPr="00971B83">
        <w:t xml:space="preserve"> </w:t>
      </w:r>
      <w:r w:rsidR="00981271" w:rsidRPr="00971B83">
        <w:fldChar w:fldCharType="begin" w:fldLock="1"/>
      </w:r>
      <w:r w:rsidR="00B63BA0" w:rsidRPr="00971B83">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[27]","plainTextFormattedCitation":"[27]","previouslyFormattedCitation":"[27]"},"properties":{"noteIndex":0},"schema":"https://github.com/citation-style-language/schema/raw/master/csl-citation.json"}</w:instrText>
      </w:r>
      <w:r w:rsidR="00981271" w:rsidRPr="00971B83">
        <w:fldChar w:fldCharType="separate"/>
      </w:r>
      <w:r w:rsidR="002207C6" w:rsidRPr="00971B83">
        <w:rPr>
          <w:noProof/>
        </w:rPr>
        <w:t>[27]</w:t>
      </w:r>
      <w:r w:rsidR="00981271" w:rsidRPr="00971B83">
        <w:fldChar w:fldCharType="end"/>
      </w:r>
      <w:r w:rsidR="00696515" w:rsidRPr="00971B83">
        <w:t>.</w:t>
      </w:r>
      <w:r w:rsidRPr="00971B83">
        <w:rPr>
          <w:rFonts w:eastAsiaTheme="minorEastAsia" w:cstheme="minorHAnsi"/>
          <w:rPrChange w:id="93" w:author="Robert Maclachlan" w:date="2025-01-09T16:41:00Z" w16du:dateUtc="2025-01-09T21:41:00Z">
            <w:rPr>
              <w:rFonts w:eastAsiaTheme="minorEastAsia" w:cstheme="minorHAnsi"/>
              <w:highlight w:val="yellow"/>
            </w:rPr>
          </w:rPrChange>
        </w:rPr>
        <w:t xml:space="preserve"> </w:t>
      </w:r>
    </w:p>
    <w:p w14:paraId="3C43EA65" w14:textId="4EAADCE1" w:rsidR="00C246B5" w:rsidRPr="00971B83" w:rsidRDefault="00343357" w:rsidP="00F36AC5">
      <w:pPr>
        <w:ind w:firstLine="202"/>
        <w:jc w:val="both"/>
      </w:pPr>
      <w:r w:rsidRPr="00971B83">
        <w:t>These</w:t>
      </w:r>
      <w:r w:rsidR="00DC3282" w:rsidRPr="00971B83">
        <w:t xml:space="preserve"> sources and sensor were chosen to meet ILEMT requirements, but f</w:t>
      </w:r>
      <w:r w:rsidR="00042D59" w:rsidRPr="00971B83">
        <w:t xml:space="preserve">rom the viewpoint of calibration techniques, many different source and sensor types might be used. The purpose of calibration is to model </w:t>
      </w:r>
      <w:r w:rsidR="00FD1F94" w:rsidRPr="00971B83">
        <w:t xml:space="preserve">whatever </w:t>
      </w:r>
      <w:r w:rsidR="00696515" w:rsidRPr="00971B83">
        <w:t xml:space="preserve">combination of </w:t>
      </w:r>
      <w:r w:rsidR="00FD1F94" w:rsidRPr="00971B83">
        <w:t>source and sensor is chosen.</w:t>
      </w:r>
      <w:r w:rsidR="008042ED" w:rsidRPr="00971B83">
        <w:t xml:space="preserve"> To operate at a longer range a proportionally larger source would be used, preserving the signal-to-noise, with the same </w:t>
      </w:r>
      <m:oMath>
        <m:f>
          <m:fPr>
            <m:type m:val="lin"/>
            <m:ctrlPr>
              <w:rPr>
                <w:rFonts w:ascii="Cambria Math" w:hAnsi="Cambria Math"/>
                <w:i/>
              </w:rPr>
            </m:ctrlPr>
          </m:fPr>
          <m:num>
            <m:r>
              <w:rPr>
                <w:rFonts w:ascii="Cambria Math" w:hAnsi="Cambria Math"/>
              </w:rPr>
              <m:t>r</m:t>
            </m:r>
          </m:num>
          <m:den>
            <m:r>
              <w:rPr>
                <w:rFonts w:ascii="Cambria Math" w:hAnsi="Cambria Math"/>
              </w:rPr>
              <m:t>d</m:t>
            </m:r>
          </m:den>
        </m:f>
      </m:oMath>
      <w:r w:rsidR="008042ED" w:rsidRPr="00971B83">
        <w:t xml:space="preserve"> ratio giving similar accuracy to the dipole approximation.</w:t>
      </w:r>
    </w:p>
    <w:p w14:paraId="63B3EA6E" w14:textId="54B87717" w:rsidR="007335FF" w:rsidRPr="00971B83" w:rsidRDefault="00BD79A2" w:rsidP="007335FF">
      <w:pPr>
        <w:pStyle w:val="Heading2"/>
      </w:pPr>
      <w:r w:rsidRPr="00971B83">
        <w:t>Calibration</w:t>
      </w:r>
    </w:p>
    <w:p w14:paraId="1AA87A55" w14:textId="1EE7A845" w:rsidR="00176EAF" w:rsidRPr="00971B83" w:rsidRDefault="00503385" w:rsidP="00503385">
      <w:pPr>
        <w:pStyle w:val="Text"/>
        <w:rPr>
          <w:rPrChange w:id="94" w:author="Robert Maclachlan" w:date="2025-01-09T16:41:00Z" w16du:dateUtc="2025-01-09T21:41:00Z">
            <w:rPr>
              <w:highlight w:val="yellow"/>
            </w:rPr>
          </w:rPrChange>
        </w:rPr>
      </w:pPr>
      <w:r w:rsidRPr="00971B83">
        <w:rPr>
          <w:rFonts w:eastAsiaTheme="minorEastAsia"/>
        </w:rPr>
        <w:t xml:space="preserve">These results use three calibration types: the </w:t>
      </w:r>
      <w:r w:rsidRPr="00971B83">
        <w:rPr>
          <w:rFonts w:eastAsiaTheme="minorEastAsia"/>
          <w:i/>
          <w:iCs/>
        </w:rPr>
        <w:t>default</w:t>
      </w:r>
      <w:r w:rsidRPr="00971B83">
        <w:rPr>
          <w:rFonts w:eastAsiaTheme="minorEastAsia"/>
        </w:rPr>
        <w:t xml:space="preserve"> condition uses the general dipole magnetic model, while </w:t>
      </w:r>
      <w:r w:rsidRPr="00971B83">
        <w:rPr>
          <w:rFonts w:eastAsiaTheme="minorEastAsia"/>
          <w:i/>
          <w:iCs/>
        </w:rPr>
        <w:t xml:space="preserve">concentric </w:t>
      </w:r>
      <w:r w:rsidRPr="00971B83">
        <w:rPr>
          <w:rFonts w:eastAsiaTheme="minorEastAsia"/>
        </w:rPr>
        <w:t>restricts the source and sensor coil positions to their coordinates origin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=0</m:t>
        </m:r>
      </m:oMath>
      <w:r w:rsidRPr="00971B83">
        <w:rPr>
          <w:rFonts w:eastAsiaTheme="minorEastAsia"/>
        </w:rPr>
        <w:t xml:space="preserve">), and </w:t>
      </w:r>
      <w:r w:rsidRPr="00971B83">
        <w:rPr>
          <w:rFonts w:eastAsiaTheme="minorEastAsia"/>
          <w:i/>
          <w:iCs/>
        </w:rPr>
        <w:t>corrected</w:t>
      </w:r>
      <w:r w:rsidRPr="00971B83">
        <w:rPr>
          <w:rFonts w:eastAsiaTheme="minorEastAsia"/>
        </w:rPr>
        <w:t xml:space="preserve"> applies the DLT output correction to XYZ (</w:t>
      </w:r>
      <w:r w:rsidR="00981271" w:rsidRPr="00971B83">
        <w:t>§</w:t>
      </w:r>
      <w:r w:rsidR="00981271" w:rsidRPr="00971B83">
        <w:rPr>
          <w:rFonts w:eastAsiaTheme="minorEastAsia"/>
        </w:rPr>
        <w:fldChar w:fldCharType="begin"/>
      </w:r>
      <w:r w:rsidR="00981271" w:rsidRPr="00971B83">
        <w:rPr>
          <w:rFonts w:eastAsiaTheme="minorEastAsia"/>
        </w:rPr>
        <w:instrText xml:space="preserve"> REF _Ref85736573 \r \h  \* MERGEFORMAT </w:instrText>
      </w:r>
      <w:r w:rsidR="00981271" w:rsidRPr="00971B83">
        <w:rPr>
          <w:rFonts w:eastAsiaTheme="minorEastAsia"/>
        </w:rPr>
      </w:r>
      <w:r w:rsidR="00981271" w:rsidRPr="00971B83">
        <w:rPr>
          <w:rFonts w:eastAsiaTheme="minorEastAsia"/>
        </w:rPr>
        <w:fldChar w:fldCharType="separate"/>
      </w:r>
      <w:r w:rsidR="005E4604">
        <w:rPr>
          <w:rFonts w:eastAsiaTheme="minorEastAsia"/>
        </w:rPr>
        <w:t>VII</w:t>
      </w:r>
      <w:r w:rsidR="00981271" w:rsidRPr="00971B83">
        <w:rPr>
          <w:rFonts w:eastAsiaTheme="minorEastAsia"/>
        </w:rPr>
        <w:fldChar w:fldCharType="end"/>
      </w:r>
      <w:r w:rsidRPr="00971B83">
        <w:rPr>
          <w:rFonts w:eastAsiaTheme="minorEastAsia"/>
        </w:rPr>
        <w:t xml:space="preserve">). </w:t>
      </w:r>
      <w:r w:rsidRPr="00971B83">
        <w:t>Also, the data may include source fixture motion, or may only use a single source fixture (sensor always on the same side of the source).</w:t>
      </w:r>
    </w:p>
    <w:p w14:paraId="06675D85" w14:textId="2564FB86" w:rsidR="007335FF" w:rsidRPr="00971B83" w:rsidRDefault="00C50547" w:rsidP="00A53085">
      <w:pPr>
        <w:pStyle w:val="Text"/>
      </w:pPr>
      <w:r w:rsidRPr="00971B83">
        <w:rPr>
          <w:noProof/>
        </w:rPr>
        <w:lastRenderedPageBreak/>
        <mc:AlternateContent>
          <mc:Choice Requires="wps">
            <w:drawing>
              <wp:anchor distT="0" distB="0" distL="114300" distR="114300" simplePos="0" relativeHeight="251703296" behindDoc="0" locked="1" layoutInCell="1" allowOverlap="1" wp14:anchorId="6EE5F3F1" wp14:editId="047B9A1D">
                <wp:simplePos x="0" y="0"/>
                <wp:positionH relativeFrom="margin">
                  <wp:align>right</wp:align>
                </wp:positionH>
                <wp:positionV relativeFrom="margin">
                  <wp:align>bottom</wp:align>
                </wp:positionV>
                <wp:extent cx="3209544" cy="2971800"/>
                <wp:effectExtent l="0" t="0" r="0" b="0"/>
                <wp:wrapTopAndBottom/>
                <wp:docPr id="1864492681" name="Text Box 110"/>
                <wp:cNvGraphicFramePr/>
                <a:graphic xmlns:a="http://schemas.openxmlformats.org/drawingml/2006/main">
                  <a:graphicData uri="http://schemas.microsoft.com/office/word/2010/wordprocessingShape">
                    <wps:wsp>
                      <wps:cNvSpPr txBox="1"/>
                      <wps:spPr>
                        <a:xfrm>
                          <a:off x="0" y="0"/>
                          <a:ext cx="3209544" cy="2971800"/>
                        </a:xfrm>
                        <a:prstGeom prst="rect">
                          <a:avLst/>
                        </a:prstGeom>
                        <a:solidFill>
                          <a:schemeClr val="lt1"/>
                        </a:solidFill>
                        <a:ln w="6350">
                          <a:noFill/>
                        </a:ln>
                      </wps:spPr>
                      <wps:txbx>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18">
                                            <a:extLst>
                                              <a:ext uri="{96DAC541-7B7A-43D3-8B79-37D633B846F1}">
                                                <asvg:svgBlip xmlns:asvg="http://schemas.microsoft.com/office/drawing/2016/SVG/main" r:embed="rId19"/>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529797B0" w:rsidR="0097720A" w:rsidRPr="00B376F6" w:rsidRDefault="0097720A" w:rsidP="0097720A">
                            <w:pPr>
                              <w:pStyle w:val="FigureCaption"/>
                            </w:pPr>
                            <w:bookmarkStart w:id="95" w:name="_Ref172133370"/>
                            <w:bookmarkStart w:id="96" w:name="_Ref172133267"/>
                            <w:r>
                              <w:t xml:space="preserve">Fig. </w:t>
                            </w:r>
                            <w:fldSimple w:instr=" SEQ Figure \* ARABIC ">
                              <w:r w:rsidR="005E4604">
                                <w:rPr>
                                  <w:noProof/>
                                </w:rPr>
                                <w:t>8</w:t>
                              </w:r>
                            </w:fldSimple>
                            <w:bookmarkEnd w:id="95"/>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96"/>
                          </w:p>
                          <w:p w14:paraId="42A45603" w14:textId="32D53764" w:rsidR="007B035B" w:rsidRDefault="007B035B"/>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5F3F1" id="Text Box 110" o:spid="_x0000_s1141" type="#_x0000_t202" style="position:absolute;left:0;text-align:left;margin-left:201.5pt;margin-top:0;width:252.7pt;height:234pt;z-index:25170329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" fillcolor="white [3201]" stroked="f" strokeweight=".5pt">
                <v:textbox inset="0,,0">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18">
                                      <a:extLst>
                                        <a:ext uri="{96DAC541-7B7A-43D3-8B79-37D633B846F1}">
                                          <asvg:svgBlip xmlns:asvg="http://schemas.microsoft.com/office/drawing/2016/SVG/main" r:embed="rId19"/>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529797B0" w:rsidR="0097720A" w:rsidRPr="00B376F6" w:rsidRDefault="0097720A" w:rsidP="0097720A">
                      <w:pPr>
                        <w:pStyle w:val="FigureCaption"/>
                      </w:pPr>
                      <w:bookmarkStart w:id="97" w:name="_Ref172133370"/>
                      <w:bookmarkStart w:id="98" w:name="_Ref172133267"/>
                      <w:r>
                        <w:t xml:space="preserve">Fig. </w:t>
                      </w:r>
                      <w:fldSimple w:instr=" SEQ Figure \* ARABIC ">
                        <w:r w:rsidR="005E4604">
                          <w:rPr>
                            <w:noProof/>
                          </w:rPr>
                          <w:t>8</w:t>
                        </w:r>
                      </w:fldSimple>
                      <w:bookmarkEnd w:id="97"/>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98"/>
                    </w:p>
                    <w:p w14:paraId="42A45603" w14:textId="32D53764" w:rsidR="007B035B" w:rsidRDefault="007B035B"/>
                  </w:txbxContent>
                </v:textbox>
                <w10:wrap type="topAndBottom" anchorx="margin" anchory="margin"/>
                <w10:anchorlock/>
              </v:shape>
            </w:pict>
          </mc:Fallback>
        </mc:AlternateContent>
      </w:r>
      <w:r w:rsidR="00BD4A66" w:rsidRPr="00971B83">
        <w:rPr>
          <w:noProof/>
        </w:rPr>
        <mc:AlternateContent>
          <mc:Choice Requires="wps">
            <w:drawing>
              <wp:anchor distT="45720" distB="45720" distL="114300" distR="114300" simplePos="0" relativeHeight="251687936" behindDoc="0" locked="1" layoutInCell="1" allowOverlap="0" wp14:anchorId="2CEBF941" wp14:editId="506D1997">
                <wp:simplePos x="0" y="0"/>
                <wp:positionH relativeFrom="margin">
                  <wp:align>center</wp:align>
                </wp:positionH>
                <wp:positionV relativeFrom="margin">
                  <wp:align>top</wp:align>
                </wp:positionV>
                <wp:extent cx="6355080" cy="1088136"/>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136"/>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2F9BC1C2" w14:textId="0D0B1778"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25567B">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42" type="#_x0000_t202" style="position:absolute;left:0;text-align:left;margin-left:0;margin-top:0;width:500.4pt;height:85.7pt;z-index:25168793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" o:allowoverlap="f" stroked="f">
                <v:textbox>
                  <w:txbxContent>
                    <w:p w14:paraId="1B9B37CB" w14:textId="77777777" w:rsidR="00C94FE1" w:rsidRDefault="00C94FE1" w:rsidP="00FF7263">
                      <w:pPr>
                        <w:pStyle w:val="TableTitle"/>
                      </w:pPr>
                      <w:r>
                        <w:t>Table I</w:t>
                      </w:r>
                    </w:p>
                    <w:p w14:paraId="2F9BC1C2" w14:textId="0D0B1778"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25567B">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w10:anchorlock/>
              </v:shape>
            </w:pict>
          </mc:Fallback>
        </mc:AlternateContent>
      </w:r>
      <w:r w:rsidR="001C4734" w:rsidRPr="00971B83">
        <w:t xml:space="preserve">Table I is a sample calibration for the dipole-approximating source. </w:t>
      </w:r>
      <w:r w:rsidR="00E82CE9" w:rsidRPr="00971B83">
        <w:t xml:space="preserve">These are the </w:t>
      </w:r>
      <m:oMath>
        <m:r>
          <m:rPr>
            <m:sty m:val="bi"/>
          </m:rPr>
          <w:rPr>
            <w:rFonts w:ascii="Cambria Math" w:hAnsi="Cambria Math"/>
          </w:rPr>
          <m:t>L</m:t>
        </m:r>
      </m:oMath>
      <w:r w:rsidR="00E82CE9" w:rsidRPr="00971B83">
        <w:rPr>
          <w:bCs/>
        </w:rPr>
        <w:t xml:space="preserve"> and </w:t>
      </w:r>
      <m:oMath>
        <m:r>
          <m:rPr>
            <m:sty m:val="bi"/>
          </m:rPr>
          <w:rPr>
            <w:rFonts w:ascii="Cambria Math" w:hAnsi="Cambria Math"/>
          </w:rPr>
          <m:t>M</m:t>
        </m:r>
      </m:oMath>
      <w:r w:rsidR="00E82CE9" w:rsidRPr="00971B83">
        <w:rPr>
          <w:b/>
        </w:rPr>
        <w:t xml:space="preserve"> </w:t>
      </w:r>
      <w:r w:rsidR="00E82CE9" w:rsidRPr="00971B83">
        <w:rPr>
          <w:bCs/>
        </w:rPr>
        <w:t xml:space="preserve">matrices from </w:t>
      </w:r>
      <w:r w:rsidR="00E82CE9" w:rsidRPr="00971B83">
        <w:rPr>
          <w:bCs/>
        </w:rPr>
        <w:fldChar w:fldCharType="begin"/>
      </w:r>
      <w:r w:rsidR="00E82CE9" w:rsidRPr="00971B83">
        <w:rPr>
          <w:bCs/>
        </w:rPr>
        <w:instrText xml:space="preserve"> REF _Ref84526756 \h </w:instrText>
      </w:r>
      <w:r w:rsidR="00E82CE9" w:rsidRPr="00971B83">
        <w:rPr>
          <w:bCs/>
        </w:rPr>
      </w:r>
      <w:r w:rsidR="00971B83">
        <w:rPr>
          <w:bCs/>
        </w:rPr>
        <w:instrText xml:space="preserve"> \* MERGEFORMAT </w:instrText>
      </w:r>
      <w:r w:rsidR="00E82CE9" w:rsidRPr="00971B83">
        <w:rPr>
          <w:bCs/>
        </w:rPr>
        <w:fldChar w:fldCharType="separate"/>
      </w:r>
      <w:ins w:id="99" w:author="Robert Maclachlan" w:date="2025-01-09T16:43:00Z" w16du:dateUtc="2025-01-09T21:43:00Z">
        <w:r w:rsidR="005E4604" w:rsidRPr="00971B83">
          <w:t>(</w:t>
        </w:r>
        <w:r w:rsidR="005E4604">
          <w:rPr>
            <w:noProof/>
          </w:rPr>
          <w:t>5</w:t>
        </w:r>
        <w:r w:rsidR="005E4604" w:rsidRPr="00971B83">
          <w:t>)</w:t>
        </w:r>
      </w:ins>
      <w:del w:id="100" w:author="Robert Maclachlan" w:date="2025-01-09T16:43:00Z" w16du:dateUtc="2025-01-09T21:43:00Z">
        <w:r w:rsidR="008145A7" w:rsidRPr="00971B83" w:rsidDel="005E4604">
          <w:delText>(</w:delText>
        </w:r>
        <w:r w:rsidR="008145A7" w:rsidRPr="00971B83" w:rsidDel="005E4604">
          <w:rPr>
            <w:noProof/>
          </w:rPr>
          <w:delText>5</w:delText>
        </w:r>
        <w:r w:rsidR="008145A7" w:rsidRPr="00971B83" w:rsidDel="005E4604">
          <w:delText>)</w:delText>
        </w:r>
      </w:del>
      <w:r w:rsidR="00E82CE9" w:rsidRPr="00971B83">
        <w:rPr>
          <w:bCs/>
        </w:rPr>
        <w:fldChar w:fldCharType="end"/>
      </w:r>
      <w:r w:rsidR="006B1F1D" w:rsidRPr="00971B83">
        <w:rPr>
          <w:bCs/>
        </w:rPr>
        <w:t xml:space="preserve">, with </w:t>
      </w:r>
      <w:r w:rsidR="00E82CE9" w:rsidRPr="00971B83">
        <w:rPr>
          <w:bCs/>
        </w:rPr>
        <w:t xml:space="preserve">coils </w:t>
      </w:r>
      <w:r w:rsidR="006B1F1D" w:rsidRPr="00971B83">
        <w:rPr>
          <w:bCs/>
        </w:rPr>
        <w:t>as</w:t>
      </w:r>
      <w:r w:rsidR="00E82CE9" w:rsidRPr="00971B83">
        <w:rPr>
          <w:bCs/>
        </w:rPr>
        <w:t xml:space="preserve"> columns.</w:t>
      </w:r>
      <w:r w:rsidR="00E82CE9" w:rsidRPr="00971B83">
        <w:t xml:space="preserve"> </w:t>
      </w:r>
      <w:r w:rsidR="001C4734" w:rsidRPr="00971B83">
        <w:t xml:space="preserve">Note the values forced to </w:t>
      </w:r>
      <w:r w:rsidR="001B7AAA" w:rsidRPr="00971B83">
        <w:t>0.0 and 1.0 to avoid excess degrees of freedom (see §</w:t>
      </w:r>
      <w:r w:rsidR="00981271" w:rsidRPr="00971B83">
        <w:fldChar w:fldCharType="begin"/>
      </w:r>
      <w:r w:rsidR="00981271" w:rsidRPr="00971B83">
        <w:instrText xml:space="preserve"> REF _Ref85736636 \r \h </w:instrText>
      </w:r>
      <w:r w:rsidR="00971B83">
        <w:instrText xml:space="preserve"> \* MERGEFORMAT </w:instrText>
      </w:r>
      <w:r w:rsidR="00981271" w:rsidRPr="00971B83">
        <w:fldChar w:fldCharType="separate"/>
      </w:r>
      <w:r w:rsidR="005E4604">
        <w:t>VI</w:t>
      </w:r>
      <w:r w:rsidR="00981271" w:rsidRPr="00971B83">
        <w:fldChar w:fldCharType="end"/>
      </w:r>
      <w:r w:rsidR="00981271" w:rsidRPr="00971B83">
        <w:t>)</w:t>
      </w:r>
      <w:r w:rsidR="001B7AAA" w:rsidRPr="00971B83">
        <w:t xml:space="preserve">. </w:t>
      </w:r>
      <w:r w:rsidR="00503385" w:rsidRPr="00971B83">
        <w:t>This</w:t>
      </w:r>
      <w:r w:rsidR="001B7AAA" w:rsidRPr="00971B83">
        <w:t xml:space="preserve"> source is highly non-concentric, with 45mm offset. The sensor is designed to be concentric, but </w:t>
      </w:r>
      <w:r w:rsidR="00DF7C3E" w:rsidRPr="00971B83">
        <w:t>calibration finds</w:t>
      </w:r>
      <w:r w:rsidR="001B7AAA" w:rsidRPr="00971B83">
        <w:t xml:space="preserve"> position offsets similar in magnitude to the </w:t>
      </w:r>
      <w:r w:rsidR="00DF7C3E" w:rsidRPr="00971B83">
        <w:t xml:space="preserve">position </w:t>
      </w:r>
      <w:r w:rsidR="001B7AAA" w:rsidRPr="00971B83">
        <w:t xml:space="preserve">accuracy we obtain below. </w:t>
      </w:r>
      <w:r w:rsidR="00584860" w:rsidRPr="00971B83">
        <w:t>S</w:t>
      </w:r>
      <w:r w:rsidR="001B7AAA" w:rsidRPr="00971B83">
        <w:t xml:space="preserve">ource and sensor </w:t>
      </w:r>
      <w:r w:rsidR="00584860" w:rsidRPr="00971B83">
        <w:t xml:space="preserve">non-orthogonality </w:t>
      </w:r>
      <w:r w:rsidR="001B7AAA" w:rsidRPr="00971B83">
        <w:t xml:space="preserve">are </w:t>
      </w:r>
      <w:r w:rsidR="00584860" w:rsidRPr="00971B83">
        <w:t>small</w:t>
      </w:r>
      <w:r w:rsidR="001B7AAA" w:rsidRPr="00971B83">
        <w:t xml:space="preserve">, </w:t>
      </w:r>
      <w:r w:rsidR="00E82CE9" w:rsidRPr="00971B83">
        <w:t xml:space="preserve">but still significant. The </w:t>
      </w:r>
      <w:r w:rsidR="001B7AAA" w:rsidRPr="00971B83">
        <w:t>source X Z deviation is 1.6</w:t>
      </w:r>
      <w:r w:rsidR="001B7AAA" w:rsidRPr="00971B83">
        <w:rPr>
          <w:color w:val="000000"/>
        </w:rPr>
        <w:t>°</w:t>
      </w:r>
      <w:r w:rsidR="00DF7C3E" w:rsidRPr="00971B83">
        <w:rPr>
          <w:color w:val="000000"/>
        </w:rPr>
        <w:t>, which would correspond to a 5.5</w:t>
      </w:r>
      <w:r w:rsidR="00E82CE9" w:rsidRPr="00971B83">
        <w:rPr>
          <w:color w:val="000000"/>
        </w:rPr>
        <w:t xml:space="preserve"> </w:t>
      </w:r>
      <w:r w:rsidR="00DF7C3E" w:rsidRPr="00971B83">
        <w:rPr>
          <w:color w:val="000000"/>
        </w:rPr>
        <w:t>mm error at 200</w:t>
      </w:r>
      <w:r w:rsidR="00E82CE9" w:rsidRPr="00971B83">
        <w:rPr>
          <w:color w:val="000000"/>
        </w:rPr>
        <w:t xml:space="preserve"> </w:t>
      </w:r>
      <w:r w:rsidR="00DF7C3E" w:rsidRPr="00971B83">
        <w:rPr>
          <w:color w:val="000000"/>
        </w:rPr>
        <w:t>mm.</w:t>
      </w:r>
      <w:r w:rsidR="007335FF" w:rsidRPr="00971B83">
        <w:t xml:space="preserve"> </w:t>
      </w:r>
      <w:r w:rsidR="008042ED" w:rsidRPr="00971B83">
        <w:t>Both the default and concentric calibration methods model axis non-orthogonality.</w:t>
      </w:r>
    </w:p>
    <w:p w14:paraId="3B467CD6" w14:textId="7EA11C98" w:rsidR="0058538F" w:rsidRPr="00971B83" w:rsidRDefault="0058538F" w:rsidP="0058538F">
      <w:pPr>
        <w:pStyle w:val="Heading2"/>
        <w:rPr>
          <w:rFonts w:eastAsiaTheme="minorEastAsia"/>
        </w:rPr>
      </w:pPr>
      <w:bookmarkStart w:id="101" w:name="_Ref157953632"/>
      <w:r w:rsidRPr="00971B83">
        <w:rPr>
          <w:rFonts w:eastAsiaTheme="minorEastAsia"/>
        </w:rPr>
        <w:t>Position and rotation error</w:t>
      </w:r>
      <w:bookmarkEnd w:id="101"/>
    </w:p>
    <w:p w14:paraId="5A265829" w14:textId="7A2855F0" w:rsidR="00176EAF" w:rsidRPr="00971B83" w:rsidRDefault="00FA4393" w:rsidP="00132EB4">
      <w:pPr>
        <w:pStyle w:val="Text"/>
        <w:rPr>
          <w:rFonts w:eastAsiaTheme="minorEastAsia"/>
        </w:rPr>
      </w:pPr>
      <w:r w:rsidRPr="00971B83">
        <w:rPr>
          <w:rFonts w:eastAsiaTheme="minorEastAsia"/>
        </w:rPr>
        <w:t xml:space="preserve">The </w:t>
      </w:r>
      <w:r w:rsidR="000B73E9" w:rsidRPr="00971B83">
        <w:rPr>
          <w:rFonts w:eastAsiaTheme="minorEastAsia"/>
        </w:rPr>
        <w:t xml:space="preserve">6DOF </w:t>
      </w:r>
      <w:r w:rsidRPr="00971B83">
        <w:rPr>
          <w:rFonts w:eastAsiaTheme="minorEastAsia"/>
        </w:rPr>
        <w:t>pose error</w:t>
      </w:r>
      <w:r w:rsidR="000B73E9" w:rsidRPr="00971B83">
        <w:rPr>
          <w:rFonts w:eastAsiaTheme="minorEastAsia"/>
        </w:rPr>
        <w:t xml:space="preserve"> is found using</w:t>
      </w:r>
      <w:r w:rsidRPr="00971B83">
        <w:rPr>
          <w:rFonts w:eastAsiaTheme="minorEastAsia"/>
        </w:rPr>
        <w:t xml:space="preserve"> </w:t>
      </w:r>
      <w:r w:rsidRPr="00971B83">
        <w:rPr>
          <w:rFonts w:eastAsiaTheme="minorEastAsia"/>
        </w:rPr>
        <w:fldChar w:fldCharType="begin"/>
      </w:r>
      <w:r w:rsidRPr="00971B83">
        <w:rPr>
          <w:rFonts w:eastAsiaTheme="minorEastAsia"/>
        </w:rPr>
        <w:instrText xml:space="preserve"> REF _Ref85734533 \h </w:instrText>
      </w:r>
      <w:r w:rsidRPr="00971B83">
        <w:rPr>
          <w:rFonts w:eastAsiaTheme="minorEastAsia"/>
        </w:rPr>
      </w:r>
      <w:r w:rsidR="00971B83">
        <w:rPr>
          <w:rFonts w:eastAsiaTheme="minorEastAsia"/>
        </w:rPr>
        <w:instrText xml:space="preserve"> \* MERGEFORMAT </w:instrText>
      </w:r>
      <w:r w:rsidRPr="00971B83">
        <w:rPr>
          <w:rFonts w:eastAsiaTheme="minorEastAsia"/>
        </w:rPr>
        <w:fldChar w:fldCharType="separate"/>
      </w:r>
      <w:ins w:id="102" w:author="Robert Maclachlan" w:date="2025-01-09T16:43:00Z" w16du:dateUtc="2025-01-09T21:43:00Z">
        <w:r w:rsidR="005E4604" w:rsidRPr="00971B83">
          <w:rPr>
            <w:b/>
            <w:bCs/>
            <w:iCs/>
          </w:rPr>
          <w:t>(</w:t>
        </w:r>
        <w:r w:rsidR="005E4604">
          <w:rPr>
            <w:noProof/>
          </w:rPr>
          <w:t>9</w:t>
        </w:r>
        <w:r w:rsidR="005E4604" w:rsidRPr="00971B83">
          <w:t>)</w:t>
        </w:r>
      </w:ins>
      <w:del w:id="103" w:author="Robert Maclachlan" w:date="2025-01-09T16:09:00Z" w16du:dateUtc="2025-01-09T21:09:00Z">
        <w:r w:rsidR="0059644A" w:rsidRPr="00971B83" w:rsidDel="00304E96">
          <w:rPr>
            <w:b/>
            <w:bCs/>
            <w:iCs/>
          </w:rPr>
          <w:delText>(</w:delText>
        </w:r>
        <w:r w:rsidR="0059644A" w:rsidRPr="00971B83" w:rsidDel="00304E96">
          <w:rPr>
            <w:noProof/>
          </w:rPr>
          <w:delText>9</w:delText>
        </w:r>
        <w:r w:rsidR="0059644A" w:rsidRPr="00971B83" w:rsidDel="00304E96">
          <w:delText>)</w:delText>
        </w:r>
      </w:del>
      <w:r w:rsidRPr="00971B83">
        <w:rPr>
          <w:rFonts w:eastAsiaTheme="minorEastAsia"/>
        </w:rPr>
        <w:fldChar w:fldCharType="end"/>
      </w:r>
      <w:r w:rsidRPr="00971B83">
        <w:rPr>
          <w:rFonts w:eastAsiaTheme="minorEastAsia"/>
        </w:rPr>
        <w:t>.</w:t>
      </w:r>
      <w:r w:rsidR="00C871A7" w:rsidRPr="00971B83">
        <w:rPr>
          <w:rFonts w:eastAsiaTheme="minorEastAsia"/>
        </w:rPr>
        <w:t xml:space="preserve"> </w:t>
      </w:r>
      <w:r w:rsidR="00F31A1D" w:rsidRPr="00971B83">
        <w:rPr>
          <w:rFonts w:eastAsiaTheme="minorEastAsia"/>
        </w:rPr>
        <w:fldChar w:fldCharType="begin"/>
      </w:r>
      <w:r w:rsidR="00F31A1D" w:rsidRPr="00971B83">
        <w:rPr>
          <w:rFonts w:eastAsiaTheme="minorEastAsia"/>
        </w:rPr>
        <w:instrText xml:space="preserve"> REF _Ref172133370 \h </w:instrText>
      </w:r>
      <w:r w:rsidR="00F31A1D" w:rsidRPr="00971B83">
        <w:rPr>
          <w:rFonts w:eastAsiaTheme="minorEastAsia"/>
        </w:rPr>
      </w:r>
      <w:r w:rsidR="00971B83">
        <w:rPr>
          <w:rFonts w:eastAsiaTheme="minorEastAsia"/>
        </w:rPr>
        <w:instrText xml:space="preserve"> \* MERGEFORMAT </w:instrText>
      </w:r>
      <w:r w:rsidR="00F31A1D" w:rsidRPr="00971B83">
        <w:rPr>
          <w:rFonts w:eastAsiaTheme="minorEastAsia"/>
        </w:rPr>
        <w:fldChar w:fldCharType="separate"/>
      </w:r>
      <w:r w:rsidR="005E4604">
        <w:t xml:space="preserve">Fig. </w:t>
      </w:r>
      <w:r w:rsidR="005E4604">
        <w:rPr>
          <w:noProof/>
        </w:rPr>
        <w:t>8</w:t>
      </w:r>
      <w:r w:rsidR="00F31A1D" w:rsidRPr="00971B83">
        <w:rPr>
          <w:rFonts w:eastAsiaTheme="minorEastAsia"/>
        </w:rPr>
        <w:fldChar w:fldCharType="end"/>
      </w:r>
      <w:r w:rsidR="00F31A1D" w:rsidRPr="00971B83">
        <w:rPr>
          <w:rFonts w:eastAsiaTheme="minorEastAsia"/>
        </w:rPr>
        <w:t xml:space="preserve"> </w:t>
      </w:r>
      <w:r w:rsidR="00C871A7" w:rsidRPr="00971B83">
        <w:rPr>
          <w:rFonts w:eastAsiaTheme="minorEastAsia"/>
        </w:rPr>
        <w:t>shows</w:t>
      </w:r>
      <w:r w:rsidRPr="00971B83">
        <w:rPr>
          <w:rFonts w:eastAsiaTheme="minorEastAsia"/>
        </w:rPr>
        <w:t xml:space="preserve"> translation error vectors across the workspace, with several rotations.</w:t>
      </w:r>
      <w:r w:rsidR="00C871A7" w:rsidRPr="00971B83">
        <w:rPr>
          <w:rFonts w:eastAsiaTheme="minorEastAsia"/>
        </w:rPr>
        <w:t xml:space="preserve"> This </w:t>
      </w:r>
      <w:r w:rsidR="000B73E9" w:rsidRPr="00971B83">
        <w:rPr>
          <w:rFonts w:eastAsiaTheme="minorEastAsia"/>
        </w:rPr>
        <w:t>plot</w:t>
      </w:r>
      <w:r w:rsidR="00C871A7" w:rsidRPr="00971B83">
        <w:rPr>
          <w:rFonts w:eastAsiaTheme="minorEastAsia"/>
        </w:rPr>
        <w:t xml:space="preserve"> is </w:t>
      </w:r>
      <w:r w:rsidR="008B5547" w:rsidRPr="00971B83">
        <w:rPr>
          <w:rFonts w:eastAsiaTheme="minorEastAsia"/>
        </w:rPr>
        <w:t xml:space="preserve">a useful visualization of </w:t>
      </w:r>
      <w:r w:rsidR="00C871A7" w:rsidRPr="00971B83">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sidRPr="00971B83">
        <w:rPr>
          <w:rFonts w:eastAsiaTheme="minorEastAsia"/>
        </w:rPr>
        <w:t xml:space="preserve">successfully absorbs any such pattern, then a statistical summary is </w:t>
      </w:r>
      <w:r w:rsidR="008B5547" w:rsidRPr="00971B83">
        <w:rPr>
          <w:rFonts w:eastAsiaTheme="minorEastAsia"/>
        </w:rPr>
        <w:t>more meaningful.</w:t>
      </w:r>
      <w:r w:rsidR="00F31A1D" w:rsidRPr="00971B83">
        <w:rPr>
          <w:rFonts w:eastAsiaTheme="minorEastAsia"/>
        </w:rPr>
        <w:t xml:space="preserve"> </w:t>
      </w:r>
    </w:p>
    <w:p w14:paraId="4DE2B298" w14:textId="3FAAF836" w:rsidR="00053948" w:rsidRPr="00971B83" w:rsidRDefault="00C50547" w:rsidP="00132EB4">
      <w:pPr>
        <w:pStyle w:val="Text"/>
        <w:rPr>
          <w:rFonts w:eastAsiaTheme="minorEastAsia"/>
        </w:rPr>
      </w:pPr>
      <w:r w:rsidRPr="00971B83">
        <w:rPr>
          <w:noProof/>
        </w:rPr>
        <mc:AlternateContent>
          <mc:Choice Requires="wps">
            <w:drawing>
              <wp:anchor distT="45720" distB="45720" distL="114300" distR="114300" simplePos="0" relativeHeight="251665408" behindDoc="0" locked="1" layoutInCell="1" allowOverlap="0" wp14:anchorId="50A1B46A" wp14:editId="65327B1F">
                <wp:simplePos x="0" y="0"/>
                <wp:positionH relativeFrom="margin">
                  <wp:align>left</wp:align>
                </wp:positionH>
                <wp:positionV relativeFrom="margin">
                  <wp:posOffset>1097915</wp:posOffset>
                </wp:positionV>
                <wp:extent cx="6583680" cy="1522095"/>
                <wp:effectExtent l="0" t="0" r="7620" b="19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680" cy="1522095"/>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5ED0467B" w14:textId="35FBA9B7" w:rsidR="00C560C6" w:rsidRPr="00971B83" w:rsidRDefault="00C94FE1" w:rsidP="00C560C6">
                            <w:pPr>
                              <w:pStyle w:val="TableTitle"/>
                              <w:rPr>
                                <w:sz w:val="20"/>
                                <w:szCs w:val="20"/>
                              </w:rPr>
                            </w:pPr>
                            <w:r>
                              <w:t>error vs. Calibration type and Source design</w:t>
                            </w:r>
                            <w:r w:rsidRPr="00971B83">
                              <w:fldChar w:fldCharType="begin"/>
                            </w:r>
                            <w:r w:rsidRPr="00971B83">
                              <w:instrText xml:space="preserve"> LINK </w:instrText>
                            </w:r>
                            <w:r w:rsidR="0025567B" w:rsidRPr="00971B83">
                              <w:instrText xml:space="preserve">Excel.Sheet.12 C:\\Users\\robma\\Documents\\Work\\ilemt_papers\\calibration\\table1_concentric_vs_dipole.xlsx Table1!R1C1:R6C13 </w:instrText>
                            </w:r>
                            <w:r w:rsidRPr="00971B83">
                              <w:instrText xml:space="preserve">\a \f 4 \h </w:instrText>
                            </w:r>
                            <w:r w:rsidR="008566C5" w:rsidRPr="00971B83">
                              <w:instrText xml:space="preserve"> \* MERGEFORMAT </w:instrText>
                            </w:r>
                            <w:r w:rsidRPr="00971B83">
                              <w:fldChar w:fldCharType="separate"/>
                            </w:r>
                          </w:p>
                          <w:tbl>
                            <w:tblPr>
                              <w:tblW w:w="0" w:type="auto"/>
                              <w:tblLook w:val="04A0" w:firstRow="1" w:lastRow="0" w:firstColumn="1" w:lastColumn="0" w:noHBand="0" w:noVBand="1"/>
                              <w:tblPrChange w:id="104" w:author="Robert Maclachlan" w:date="2025-01-09T16:36:00Z" w16du:dateUtc="2025-01-09T21:36:00Z">
                                <w:tblPr>
                                  <w:tblW w:w="9939" w:type="dxa"/>
                                  <w:tblLook w:val="04A0" w:firstRow="1" w:lastRow="0" w:firstColumn="1" w:lastColumn="0" w:noHBand="0" w:noVBand="1"/>
                                </w:tblPr>
                              </w:tblPrChange>
                            </w:tblPr>
                            <w:tblGrid>
                              <w:gridCol w:w="1273"/>
                              <w:gridCol w:w="1001"/>
                              <w:gridCol w:w="711"/>
                              <w:gridCol w:w="590"/>
                              <w:gridCol w:w="1001"/>
                              <w:gridCol w:w="650"/>
                              <w:gridCol w:w="590"/>
                              <w:gridCol w:w="1001"/>
                              <w:gridCol w:w="661"/>
                              <w:gridCol w:w="600"/>
                              <w:gridCol w:w="1001"/>
                              <w:gridCol w:w="661"/>
                              <w:gridCol w:w="600"/>
                              <w:tblGridChange w:id="105">
                                <w:tblGrid>
                                  <w:gridCol w:w="1273"/>
                                  <w:gridCol w:w="1001"/>
                                  <w:gridCol w:w="711"/>
                                  <w:gridCol w:w="590"/>
                                  <w:gridCol w:w="1001"/>
                                  <w:gridCol w:w="650"/>
                                  <w:gridCol w:w="590"/>
                                  <w:gridCol w:w="1001"/>
                                  <w:gridCol w:w="661"/>
                                  <w:gridCol w:w="600"/>
                                  <w:gridCol w:w="1001"/>
                                  <w:gridCol w:w="661"/>
                                  <w:gridCol w:w="600"/>
                                </w:tblGrid>
                              </w:tblGridChange>
                            </w:tblGrid>
                            <w:tr w:rsidR="00C560C6" w:rsidRPr="00971B83" w14:paraId="0C73BE6A" w14:textId="77777777" w:rsidTr="00A57EEE">
                              <w:trPr>
                                <w:divId w:val="1069578312"/>
                                <w:trHeight w:val="210"/>
                                <w:trPrChange w:id="106" w:author="Robert Maclachlan" w:date="2025-01-09T16:36:00Z" w16du:dateUtc="2025-01-09T21:36:00Z">
                                  <w:trPr>
                                    <w:divId w:val="1069578312"/>
                                    <w:trHeight w:val="210"/>
                                  </w:trPr>
                                </w:trPrChange>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Change w:id="107" w:author="Robert Maclachlan" w:date="2025-01-09T16:36:00Z" w16du:dateUtc="2025-01-09T21:36:00Z">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tcPrChange>
                                </w:tcPr>
                                <w:p w14:paraId="0EEA11B6" w14:textId="75DDF36B" w:rsidR="00C560C6" w:rsidRPr="00971B83" w:rsidRDefault="00C560C6" w:rsidP="00C560C6">
                                  <w:pPr>
                                    <w:jc w:val="center"/>
                                    <w:rPr>
                                      <w:color w:val="000000"/>
                                      <w:sz w:val="16"/>
                                      <w:szCs w:val="16"/>
                                    </w:rPr>
                                  </w:pPr>
                                  <w:r w:rsidRPr="00971B83">
                                    <w:rPr>
                                      <w:color w:val="000000"/>
                                      <w:sz w:val="16"/>
                                      <w:szCs w:val="16"/>
                                    </w:rPr>
                                    <w:t>Calibration type</w:t>
                                  </w:r>
                                </w:p>
                              </w:tc>
                              <w:tc>
                                <w:tcPr>
                                  <w:tcW w:w="4543" w:type="dxa"/>
                                  <w:gridSpan w:val="6"/>
                                  <w:tcBorders>
                                    <w:top w:val="double" w:sz="6" w:space="0" w:color="auto"/>
                                    <w:left w:val="nil"/>
                                    <w:bottom w:val="nil"/>
                                    <w:right w:val="single" w:sz="4" w:space="0" w:color="000000"/>
                                  </w:tcBorders>
                                  <w:shd w:val="clear" w:color="auto" w:fill="auto"/>
                                  <w:noWrap/>
                                  <w:vAlign w:val="bottom"/>
                                  <w:hideMark/>
                                  <w:tcPrChange w:id="108" w:author="Robert Maclachlan" w:date="2025-01-09T16:36:00Z" w16du:dateUtc="2025-01-09T21:36:00Z">
                                    <w:tcPr>
                                      <w:tcW w:w="4543" w:type="dxa"/>
                                      <w:gridSpan w:val="6"/>
                                      <w:tcBorders>
                                        <w:top w:val="double" w:sz="6" w:space="0" w:color="auto"/>
                                        <w:left w:val="nil"/>
                                        <w:bottom w:val="nil"/>
                                        <w:right w:val="single" w:sz="4" w:space="0" w:color="000000"/>
                                      </w:tcBorders>
                                      <w:shd w:val="clear" w:color="auto" w:fill="auto"/>
                                      <w:noWrap/>
                                      <w:vAlign w:val="bottom"/>
                                      <w:hideMark/>
                                    </w:tcPr>
                                  </w:tcPrChange>
                                </w:tcPr>
                                <w:p w14:paraId="44B62EAF" w14:textId="77777777" w:rsidR="00C560C6" w:rsidRPr="00971B83" w:rsidRDefault="00C560C6" w:rsidP="00C560C6">
                                  <w:pPr>
                                    <w:jc w:val="center"/>
                                    <w:rPr>
                                      <w:color w:val="000000"/>
                                      <w:sz w:val="16"/>
                                      <w:szCs w:val="16"/>
                                    </w:rPr>
                                  </w:pPr>
                                  <w:r w:rsidRPr="00971B83">
                                    <w:rPr>
                                      <w:color w:val="000000"/>
                                      <w:sz w:val="16"/>
                                      <w:szCs w:val="16"/>
                                    </w:rPr>
                                    <w:t>Dipole approximating source</w:t>
                                  </w:r>
                                </w:p>
                              </w:tc>
                              <w:tc>
                                <w:tcPr>
                                  <w:tcW w:w="4524" w:type="dxa"/>
                                  <w:gridSpan w:val="6"/>
                                  <w:tcBorders>
                                    <w:top w:val="double" w:sz="6" w:space="0" w:color="auto"/>
                                    <w:left w:val="nil"/>
                                    <w:bottom w:val="nil"/>
                                    <w:right w:val="nil"/>
                                  </w:tcBorders>
                                  <w:shd w:val="clear" w:color="auto" w:fill="auto"/>
                                  <w:noWrap/>
                                  <w:vAlign w:val="bottom"/>
                                  <w:hideMark/>
                                  <w:tcPrChange w:id="109" w:author="Robert Maclachlan" w:date="2025-01-09T16:36:00Z" w16du:dateUtc="2025-01-09T21:36:00Z">
                                    <w:tcPr>
                                      <w:tcW w:w="4123" w:type="dxa"/>
                                      <w:gridSpan w:val="6"/>
                                      <w:tcBorders>
                                        <w:top w:val="double" w:sz="6" w:space="0" w:color="auto"/>
                                        <w:left w:val="nil"/>
                                        <w:bottom w:val="nil"/>
                                        <w:right w:val="nil"/>
                                      </w:tcBorders>
                                      <w:shd w:val="clear" w:color="auto" w:fill="auto"/>
                                      <w:noWrap/>
                                      <w:vAlign w:val="bottom"/>
                                      <w:hideMark/>
                                    </w:tcPr>
                                  </w:tcPrChange>
                                </w:tcPr>
                                <w:p w14:paraId="1C29D8ED" w14:textId="77777777" w:rsidR="00C560C6" w:rsidRPr="00971B83" w:rsidRDefault="00C560C6" w:rsidP="00C560C6">
                                  <w:pPr>
                                    <w:jc w:val="center"/>
                                    <w:rPr>
                                      <w:color w:val="000000"/>
                                      <w:sz w:val="16"/>
                                      <w:szCs w:val="16"/>
                                    </w:rPr>
                                  </w:pPr>
                                  <w:r w:rsidRPr="00971B83">
                                    <w:rPr>
                                      <w:color w:val="000000"/>
                                      <w:sz w:val="16"/>
                                      <w:szCs w:val="16"/>
                                    </w:rPr>
                                    <w:t>Concentric source</w:t>
                                  </w:r>
                                </w:p>
                              </w:tc>
                            </w:tr>
                            <w:tr w:rsidR="00C560C6" w:rsidRPr="00971B83" w14:paraId="6F323C2E" w14:textId="77777777" w:rsidTr="00A57EEE">
                              <w:trPr>
                                <w:divId w:val="1069578312"/>
                                <w:trHeight w:val="210"/>
                                <w:trPrChange w:id="110"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111"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4F5C9278" w14:textId="77777777" w:rsidR="00C560C6" w:rsidRPr="00971B83" w:rsidRDefault="00C560C6" w:rsidP="00C560C6">
                                  <w:pPr>
                                    <w:rPr>
                                      <w:color w:val="000000"/>
                                      <w:sz w:val="16"/>
                                      <w:szCs w:val="16"/>
                                    </w:rPr>
                                  </w:pPr>
                                </w:p>
                              </w:tc>
                              <w:tc>
                                <w:tcPr>
                                  <w:tcW w:w="2302" w:type="dxa"/>
                                  <w:gridSpan w:val="3"/>
                                  <w:tcBorders>
                                    <w:top w:val="nil"/>
                                    <w:left w:val="nil"/>
                                    <w:bottom w:val="nil"/>
                                    <w:right w:val="nil"/>
                                  </w:tcBorders>
                                  <w:shd w:val="clear" w:color="auto" w:fill="auto"/>
                                  <w:noWrap/>
                                  <w:vAlign w:val="bottom"/>
                                  <w:hideMark/>
                                  <w:tcPrChange w:id="112" w:author="Robert Maclachlan" w:date="2025-01-09T16:36:00Z" w16du:dateUtc="2025-01-09T21:36:00Z">
                                    <w:tcPr>
                                      <w:tcW w:w="2302" w:type="dxa"/>
                                      <w:gridSpan w:val="3"/>
                                      <w:tcBorders>
                                        <w:top w:val="nil"/>
                                        <w:left w:val="nil"/>
                                        <w:bottom w:val="nil"/>
                                        <w:right w:val="nil"/>
                                      </w:tcBorders>
                                      <w:shd w:val="clear" w:color="auto" w:fill="auto"/>
                                      <w:noWrap/>
                                      <w:vAlign w:val="bottom"/>
                                      <w:hideMark/>
                                    </w:tcPr>
                                  </w:tcPrChange>
                                </w:tcPr>
                                <w:p w14:paraId="2D6BD4A5" w14:textId="77777777" w:rsidR="00C560C6" w:rsidRPr="00971B83" w:rsidRDefault="00C560C6" w:rsidP="00C560C6">
                                  <w:pPr>
                                    <w:jc w:val="center"/>
                                    <w:rPr>
                                      <w:color w:val="000000"/>
                                      <w:sz w:val="16"/>
                                      <w:szCs w:val="16"/>
                                    </w:rPr>
                                  </w:pPr>
                                  <w:r w:rsidRPr="00971B83">
                                    <w:rPr>
                                      <w:color w:val="000000"/>
                                      <w:sz w:val="16"/>
                                      <w:szCs w:val="16"/>
                                    </w:rPr>
                                    <w:t>XYZ (mm)</w:t>
                                  </w:r>
                                </w:p>
                              </w:tc>
                              <w:tc>
                                <w:tcPr>
                                  <w:tcW w:w="2241" w:type="dxa"/>
                                  <w:gridSpan w:val="3"/>
                                  <w:tcBorders>
                                    <w:top w:val="nil"/>
                                    <w:left w:val="nil"/>
                                    <w:bottom w:val="nil"/>
                                    <w:right w:val="single" w:sz="4" w:space="0" w:color="000000"/>
                                  </w:tcBorders>
                                  <w:shd w:val="clear" w:color="auto" w:fill="auto"/>
                                  <w:noWrap/>
                                  <w:vAlign w:val="bottom"/>
                                  <w:hideMark/>
                                  <w:tcPrChange w:id="113" w:author="Robert Maclachlan" w:date="2025-01-09T16:36:00Z" w16du:dateUtc="2025-01-09T21:36:00Z">
                                    <w:tcPr>
                                      <w:tcW w:w="2241" w:type="dxa"/>
                                      <w:gridSpan w:val="3"/>
                                      <w:tcBorders>
                                        <w:top w:val="nil"/>
                                        <w:left w:val="nil"/>
                                        <w:bottom w:val="nil"/>
                                        <w:right w:val="single" w:sz="4" w:space="0" w:color="000000"/>
                                      </w:tcBorders>
                                      <w:shd w:val="clear" w:color="auto" w:fill="auto"/>
                                      <w:noWrap/>
                                      <w:vAlign w:val="bottom"/>
                                      <w:hideMark/>
                                    </w:tcPr>
                                  </w:tcPrChange>
                                </w:tcPr>
                                <w:p w14:paraId="1CC9899F" w14:textId="77777777" w:rsidR="00C560C6" w:rsidRPr="00971B83" w:rsidRDefault="00C560C6" w:rsidP="00C560C6">
                                  <w:pPr>
                                    <w:jc w:val="center"/>
                                    <w:rPr>
                                      <w:color w:val="000000"/>
                                      <w:sz w:val="16"/>
                                      <w:szCs w:val="16"/>
                                    </w:rPr>
                                  </w:pPr>
                                  <w:proofErr w:type="spellStart"/>
                                  <w:r w:rsidRPr="00971B83">
                                    <w:rPr>
                                      <w:color w:val="000000"/>
                                      <w:sz w:val="16"/>
                                      <w:szCs w:val="16"/>
                                    </w:rPr>
                                    <w:t>RxRyRz</w:t>
                                  </w:r>
                                  <w:proofErr w:type="spellEnd"/>
                                  <w:r w:rsidRPr="00971B83">
                                    <w:rPr>
                                      <w:color w:val="000000"/>
                                      <w:sz w:val="16"/>
                                      <w:szCs w:val="16"/>
                                    </w:rPr>
                                    <w:t xml:space="preserve"> (degrees)</w:t>
                                  </w:r>
                                </w:p>
                              </w:tc>
                              <w:tc>
                                <w:tcPr>
                                  <w:tcW w:w="2262" w:type="dxa"/>
                                  <w:gridSpan w:val="3"/>
                                  <w:tcBorders>
                                    <w:top w:val="nil"/>
                                    <w:left w:val="nil"/>
                                    <w:bottom w:val="nil"/>
                                    <w:right w:val="nil"/>
                                  </w:tcBorders>
                                  <w:shd w:val="clear" w:color="auto" w:fill="auto"/>
                                  <w:noWrap/>
                                  <w:vAlign w:val="bottom"/>
                                  <w:hideMark/>
                                  <w:tcPrChange w:id="114" w:author="Robert Maclachlan" w:date="2025-01-09T16:36:00Z" w16du:dateUtc="2025-01-09T21:36:00Z">
                                    <w:tcPr>
                                      <w:tcW w:w="2262" w:type="dxa"/>
                                      <w:gridSpan w:val="3"/>
                                      <w:tcBorders>
                                        <w:top w:val="nil"/>
                                        <w:left w:val="nil"/>
                                        <w:bottom w:val="nil"/>
                                        <w:right w:val="nil"/>
                                      </w:tcBorders>
                                      <w:shd w:val="clear" w:color="auto" w:fill="auto"/>
                                      <w:noWrap/>
                                      <w:vAlign w:val="bottom"/>
                                      <w:hideMark/>
                                    </w:tcPr>
                                  </w:tcPrChange>
                                </w:tcPr>
                                <w:p w14:paraId="7AB15DC4" w14:textId="77777777" w:rsidR="00C560C6" w:rsidRPr="00971B83" w:rsidRDefault="00C560C6" w:rsidP="00C560C6">
                                  <w:pPr>
                                    <w:jc w:val="center"/>
                                    <w:rPr>
                                      <w:color w:val="000000"/>
                                      <w:sz w:val="16"/>
                                      <w:szCs w:val="16"/>
                                    </w:rPr>
                                  </w:pPr>
                                  <w:r w:rsidRPr="00971B83">
                                    <w:rPr>
                                      <w:color w:val="000000"/>
                                      <w:sz w:val="16"/>
                                      <w:szCs w:val="16"/>
                                    </w:rPr>
                                    <w:t>XYZ (mm)</w:t>
                                  </w:r>
                                </w:p>
                              </w:tc>
                              <w:tc>
                                <w:tcPr>
                                  <w:tcW w:w="2262" w:type="dxa"/>
                                  <w:gridSpan w:val="3"/>
                                  <w:tcBorders>
                                    <w:top w:val="nil"/>
                                    <w:left w:val="nil"/>
                                    <w:bottom w:val="nil"/>
                                    <w:right w:val="nil"/>
                                  </w:tcBorders>
                                  <w:shd w:val="clear" w:color="auto" w:fill="auto"/>
                                  <w:noWrap/>
                                  <w:vAlign w:val="bottom"/>
                                  <w:hideMark/>
                                  <w:tcPrChange w:id="115" w:author="Robert Maclachlan" w:date="2025-01-09T16:36:00Z" w16du:dateUtc="2025-01-09T21:36:00Z">
                                    <w:tcPr>
                                      <w:tcW w:w="1861" w:type="dxa"/>
                                      <w:gridSpan w:val="3"/>
                                      <w:tcBorders>
                                        <w:top w:val="nil"/>
                                        <w:left w:val="nil"/>
                                        <w:bottom w:val="nil"/>
                                        <w:right w:val="nil"/>
                                      </w:tcBorders>
                                      <w:shd w:val="clear" w:color="auto" w:fill="auto"/>
                                      <w:noWrap/>
                                      <w:vAlign w:val="bottom"/>
                                      <w:hideMark/>
                                    </w:tcPr>
                                  </w:tcPrChange>
                                </w:tcPr>
                                <w:p w14:paraId="01673393" w14:textId="77777777" w:rsidR="00C560C6" w:rsidRPr="00971B83" w:rsidRDefault="00C560C6" w:rsidP="00C560C6">
                                  <w:pPr>
                                    <w:jc w:val="center"/>
                                    <w:rPr>
                                      <w:color w:val="000000"/>
                                      <w:sz w:val="16"/>
                                      <w:szCs w:val="16"/>
                                    </w:rPr>
                                  </w:pPr>
                                  <w:proofErr w:type="spellStart"/>
                                  <w:r w:rsidRPr="00971B83">
                                    <w:rPr>
                                      <w:color w:val="000000"/>
                                      <w:sz w:val="16"/>
                                      <w:szCs w:val="16"/>
                                    </w:rPr>
                                    <w:t>RxRyRz</w:t>
                                  </w:r>
                                  <w:proofErr w:type="spellEnd"/>
                                  <w:r w:rsidRPr="00971B83">
                                    <w:rPr>
                                      <w:color w:val="000000"/>
                                      <w:sz w:val="16"/>
                                      <w:szCs w:val="16"/>
                                    </w:rPr>
                                    <w:t xml:space="preserve"> (degrees)</w:t>
                                  </w:r>
                                </w:p>
                              </w:tc>
                            </w:tr>
                            <w:tr w:rsidR="0025567B" w:rsidRPr="00971B83" w14:paraId="7EFF254A" w14:textId="77777777" w:rsidTr="00A57EEE">
                              <w:trPr>
                                <w:divId w:val="1069578312"/>
                                <w:trHeight w:val="210"/>
                                <w:trPrChange w:id="116"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117"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753BB03D" w14:textId="77777777" w:rsidR="0025567B" w:rsidRPr="00971B83" w:rsidRDefault="0025567B" w:rsidP="0025567B">
                                  <w:pPr>
                                    <w:rPr>
                                      <w:color w:val="000000"/>
                                      <w:sz w:val="16"/>
                                      <w:szCs w:val="16"/>
                                    </w:rPr>
                                  </w:pPr>
                                </w:p>
                              </w:tc>
                              <w:tc>
                                <w:tcPr>
                                  <w:tcW w:w="1001" w:type="dxa"/>
                                  <w:tcBorders>
                                    <w:top w:val="nil"/>
                                    <w:left w:val="nil"/>
                                    <w:bottom w:val="single" w:sz="4" w:space="0" w:color="auto"/>
                                    <w:right w:val="nil"/>
                                  </w:tcBorders>
                                  <w:shd w:val="clear" w:color="auto" w:fill="auto"/>
                                  <w:noWrap/>
                                  <w:vAlign w:val="bottom"/>
                                  <w:hideMark/>
                                  <w:tcPrChange w:id="118"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DE4FF63" w14:textId="65F1C369" w:rsidR="0025567B" w:rsidRPr="00971B83" w:rsidRDefault="0025567B" w:rsidP="0025567B">
                                  <w:pPr>
                                    <w:jc w:val="center"/>
                                    <w:rPr>
                                      <w:color w:val="000000"/>
                                      <w:sz w:val="16"/>
                                      <w:szCs w:val="16"/>
                                    </w:rPr>
                                  </w:pPr>
                                  <m:oMath>
                                    <m:r>
                                      <w:ins w:id="119" w:author="Robert Maclachlan" w:date="2025-01-09T16:30:00Z" w16du:dateUtc="2025-01-09T21:30:00Z">
                                        <w:rPr>
                                          <w:rFonts w:ascii="Cambria Math" w:hAnsi="Cambria Math"/>
                                          <w:sz w:val="16"/>
                                          <w:szCs w:val="16"/>
                                          <w:rPrChange w:id="120" w:author="Robert Maclachlan" w:date="2025-01-09T16:42:00Z" w16du:dateUtc="2025-01-09T21:42:00Z">
                                            <w:rPr>
                                              <w:rFonts w:ascii="Cambria Math" w:hAnsi="Cambria Math"/>
                                            </w:rPr>
                                          </w:rPrChange>
                                        </w:rPr>
                                        <m:t>u(cal)</m:t>
                                      </w:ins>
                                    </m:r>
                                  </m:oMath>
                                  <w:del w:id="121" w:author="Robert Maclachlan" w:date="2025-01-09T16:30:00Z" w16du:dateUtc="2025-01-09T21:30:00Z">
                                    <w:r w:rsidRPr="00971B83" w:rsidDel="0025567B">
                                      <w:rPr>
                                        <w:color w:val="000000"/>
                                        <w:sz w:val="16"/>
                                        <w:szCs w:val="16"/>
                                      </w:rPr>
                                      <w:delText>RMS</w:delText>
                                    </w:r>
                                  </w:del>
                                </w:p>
                              </w:tc>
                              <w:tc>
                                <w:tcPr>
                                  <w:tcW w:w="711" w:type="dxa"/>
                                  <w:tcBorders>
                                    <w:top w:val="nil"/>
                                    <w:left w:val="nil"/>
                                    <w:bottom w:val="single" w:sz="4" w:space="0" w:color="auto"/>
                                    <w:right w:val="nil"/>
                                  </w:tcBorders>
                                  <w:shd w:val="clear" w:color="auto" w:fill="auto"/>
                                  <w:noWrap/>
                                  <w:vAlign w:val="bottom"/>
                                  <w:hideMark/>
                                  <w:tcPrChange w:id="122" w:author="Robert Maclachlan" w:date="2025-01-09T16:36:00Z" w16du:dateUtc="2025-01-09T21:36:00Z">
                                    <w:tcPr>
                                      <w:tcW w:w="711" w:type="dxa"/>
                                      <w:tcBorders>
                                        <w:top w:val="nil"/>
                                        <w:left w:val="nil"/>
                                        <w:bottom w:val="single" w:sz="4" w:space="0" w:color="auto"/>
                                        <w:right w:val="nil"/>
                                      </w:tcBorders>
                                      <w:shd w:val="clear" w:color="auto" w:fill="auto"/>
                                      <w:noWrap/>
                                      <w:vAlign w:val="bottom"/>
                                      <w:hideMark/>
                                    </w:tcPr>
                                  </w:tcPrChange>
                                </w:tcPr>
                                <w:p w14:paraId="252629BF" w14:textId="7D7B0812" w:rsidR="0025567B" w:rsidRPr="00971B83" w:rsidRDefault="00A57EEE" w:rsidP="0025567B">
                                  <w:pPr>
                                    <w:jc w:val="center"/>
                                    <w:rPr>
                                      <w:i/>
                                      <w:iCs/>
                                      <w:color w:val="000000"/>
                                      <w:sz w:val="16"/>
                                      <w:szCs w:val="16"/>
                                      <w:rPrChange w:id="123" w:author="Robert Maclachlan" w:date="2025-01-09T16:42:00Z" w16du:dateUtc="2025-01-09T21:42:00Z">
                                        <w:rPr>
                                          <w:color w:val="000000"/>
                                          <w:sz w:val="16"/>
                                          <w:szCs w:val="16"/>
                                        </w:rPr>
                                      </w:rPrChange>
                                    </w:rPr>
                                  </w:pPr>
                                  <m:oMathPara>
                                    <m:oMath>
                                      <m:r>
                                        <w:rPr>
                                          <w:rFonts w:ascii="Cambria Math" w:hAnsi="Cambria Math"/>
                                          <w:sz w:val="16"/>
                                          <w:szCs w:val="16"/>
                                          <w:rPrChange w:id="124"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Change w:id="125" w:author="Robert Maclachlan" w:date="2025-01-09T16:42:00Z" w16du:dateUtc="2025-01-09T21:42:00Z">
                                                <w:rPr>
                                                  <w:rFonts w:ascii="Cambria Math" w:hAnsi="Cambria Math"/>
                                                  <w:i/>
                                                  <w:iCs/>
                                                  <w:sz w:val="16"/>
                                                  <w:szCs w:val="16"/>
                                                  <w:highlight w:val="yellow"/>
                                                </w:rPr>
                                              </w:rPrChange>
                                            </w:rPr>
                                          </m:ctrlPr>
                                        </m:dPr>
                                        <m:e>
                                          <m:acc>
                                            <m:accPr>
                                              <m:chr m:val="̃"/>
                                              <m:ctrlPr>
                                                <w:rPr>
                                                  <w:rFonts w:ascii="Cambria Math" w:hAnsi="Cambria Math"/>
                                                  <w:b/>
                                                  <w:bCs/>
                                                  <w:i/>
                                                  <w:iCs/>
                                                  <w:sz w:val="16"/>
                                                  <w:szCs w:val="16"/>
                                                  <w:rPrChange w:id="126" w:author="Robert Maclachlan" w:date="2025-01-09T16:42:00Z" w16du:dateUtc="2025-01-09T21:42:00Z">
                                                    <w:rPr>
                                                      <w:rFonts w:ascii="Cambria Math" w:hAnsi="Cambria Math"/>
                                                      <w:b/>
                                                      <w:bCs/>
                                                      <w:i/>
                                                      <w:iCs/>
                                                      <w:sz w:val="16"/>
                                                      <w:szCs w:val="16"/>
                                                      <w:highlight w:val="yellow"/>
                                                    </w:rPr>
                                                  </w:rPrChange>
                                                </w:rPr>
                                              </m:ctrlPr>
                                            </m:accPr>
                                            <m:e>
                                              <m:r>
                                                <w:rPr>
                                                  <w:rFonts w:ascii="Cambria Math" w:hAnsi="Cambria Math"/>
                                                  <w:sz w:val="16"/>
                                                  <w:szCs w:val="16"/>
                                                  <w:rPrChange w:id="127"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Change w:id="128" w:author="Robert Maclachlan" w:date="2025-01-09T16:42:00Z" w16du:dateUtc="2025-01-09T21:42:00Z">
                                                <w:rPr>
                                                  <w:rFonts w:ascii="Cambria Math" w:hAnsi="Cambria Math"/>
                                                  <w:b/>
                                                  <w:bCs/>
                                                  <w:i/>
                                                  <w:iCs/>
                                                  <w:sz w:val="16"/>
                                                  <w:szCs w:val="16"/>
                                                  <w:highlight w:val="yellow"/>
                                                </w:rPr>
                                              </w:rPrChange>
                                            </w:rPr>
                                          </m:ctrlPr>
                                        </m:e>
                                      </m:d>
                                    </m:oMath>
                                  </m:oMathPara>
                                </w:p>
                              </w:tc>
                              <w:tc>
                                <w:tcPr>
                                  <w:tcW w:w="590" w:type="dxa"/>
                                  <w:tcBorders>
                                    <w:top w:val="nil"/>
                                    <w:left w:val="nil"/>
                                    <w:bottom w:val="single" w:sz="4" w:space="0" w:color="auto"/>
                                    <w:right w:val="nil"/>
                                  </w:tcBorders>
                                  <w:shd w:val="clear" w:color="auto" w:fill="auto"/>
                                  <w:noWrap/>
                                  <w:vAlign w:val="bottom"/>
                                  <w:hideMark/>
                                  <w:tcPrChange w:id="129" w:author="Robert Maclachlan" w:date="2025-01-09T16:36:00Z" w16du:dateUtc="2025-01-09T21:36:00Z">
                                    <w:tcPr>
                                      <w:tcW w:w="590" w:type="dxa"/>
                                      <w:tcBorders>
                                        <w:top w:val="nil"/>
                                        <w:left w:val="nil"/>
                                        <w:bottom w:val="single" w:sz="4" w:space="0" w:color="auto"/>
                                        <w:right w:val="nil"/>
                                      </w:tcBorders>
                                      <w:shd w:val="clear" w:color="auto" w:fill="auto"/>
                                      <w:noWrap/>
                                      <w:vAlign w:val="bottom"/>
                                      <w:hideMark/>
                                    </w:tcPr>
                                  </w:tcPrChange>
                                </w:tcPr>
                                <w:p w14:paraId="441C416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30"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B04FA89" w14:textId="45C5E917" w:rsidR="0025567B" w:rsidRPr="00971B83" w:rsidRDefault="0025567B" w:rsidP="0025567B">
                                  <w:pPr>
                                    <w:jc w:val="center"/>
                                    <w:rPr>
                                      <w:color w:val="000000"/>
                                      <w:sz w:val="16"/>
                                      <w:szCs w:val="16"/>
                                    </w:rPr>
                                  </w:pPr>
                                  <m:oMath>
                                    <m:r>
                                      <w:ins w:id="131" w:author="Robert Maclachlan" w:date="2025-01-09T16:30:00Z" w16du:dateUtc="2025-01-09T21:30:00Z">
                                        <w:rPr>
                                          <w:rFonts w:ascii="Cambria Math" w:hAnsi="Cambria Math"/>
                                          <w:sz w:val="16"/>
                                          <w:szCs w:val="16"/>
                                          <w:rPrChange w:id="132" w:author="Robert Maclachlan" w:date="2025-01-09T16:42:00Z" w16du:dateUtc="2025-01-09T21:42:00Z">
                                            <w:rPr>
                                              <w:rFonts w:ascii="Cambria Math" w:hAnsi="Cambria Math"/>
                                            </w:rPr>
                                          </w:rPrChange>
                                        </w:rPr>
                                        <m:t>u(cal)</m:t>
                                      </w:ins>
                                    </m:r>
                                  </m:oMath>
                                  <w:del w:id="133" w:author="Robert Maclachlan" w:date="2025-01-09T16:30:00Z" w16du:dateUtc="2025-01-09T21:30:00Z">
                                    <w:r w:rsidRPr="00971B83" w:rsidDel="0025567B">
                                      <w:rPr>
                                        <w:color w:val="000000"/>
                                        <w:sz w:val="16"/>
                                        <w:szCs w:val="16"/>
                                      </w:rPr>
                                      <w:delText>RMS</w:delText>
                                    </w:r>
                                  </w:del>
                                </w:p>
                              </w:tc>
                              <w:tc>
                                <w:tcPr>
                                  <w:tcW w:w="650" w:type="dxa"/>
                                  <w:tcBorders>
                                    <w:top w:val="nil"/>
                                    <w:left w:val="nil"/>
                                    <w:bottom w:val="single" w:sz="4" w:space="0" w:color="auto"/>
                                    <w:right w:val="nil"/>
                                  </w:tcBorders>
                                  <w:shd w:val="clear" w:color="auto" w:fill="auto"/>
                                  <w:noWrap/>
                                  <w:vAlign w:val="bottom"/>
                                  <w:hideMark/>
                                  <w:tcPrChange w:id="134" w:author="Robert Maclachlan" w:date="2025-01-09T16:36:00Z" w16du:dateUtc="2025-01-09T21:36:00Z">
                                    <w:tcPr>
                                      <w:tcW w:w="650" w:type="dxa"/>
                                      <w:tcBorders>
                                        <w:top w:val="nil"/>
                                        <w:left w:val="nil"/>
                                        <w:bottom w:val="single" w:sz="4" w:space="0" w:color="auto"/>
                                        <w:right w:val="nil"/>
                                      </w:tcBorders>
                                      <w:shd w:val="clear" w:color="auto" w:fill="auto"/>
                                      <w:noWrap/>
                                      <w:vAlign w:val="bottom"/>
                                      <w:hideMark/>
                                    </w:tcPr>
                                  </w:tcPrChange>
                                </w:tcPr>
                                <w:p w14:paraId="590C1A82" w14:textId="3955F422" w:rsidR="0025567B" w:rsidRPr="00971B83" w:rsidRDefault="00A57EEE" w:rsidP="0025567B">
                                  <w:pPr>
                                    <w:jc w:val="center"/>
                                    <w:rPr>
                                      <w:i/>
                                      <w:iCs/>
                                      <w:color w:val="000000"/>
                                      <w:sz w:val="16"/>
                                      <w:szCs w:val="16"/>
                                      <w:rPrChange w:id="135" w:author="Robert Maclachlan" w:date="2025-01-09T16:42:00Z" w16du:dateUtc="2025-01-09T21:42:00Z">
                                        <w:rPr>
                                          <w:color w:val="000000"/>
                                          <w:sz w:val="16"/>
                                          <w:szCs w:val="16"/>
                                        </w:rPr>
                                      </w:rPrChange>
                                    </w:rPr>
                                  </w:pPr>
                                  <m:oMathPara>
                                    <m:oMath>
                                      <m:r>
                                        <w:rPr>
                                          <w:rFonts w:ascii="Cambria Math" w:hAnsi="Cambria Math"/>
                                          <w:sz w:val="16"/>
                                          <w:szCs w:val="16"/>
                                          <w:rPrChange w:id="136"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Change w:id="137" w:author="Robert Maclachlan" w:date="2025-01-09T16:42:00Z" w16du:dateUtc="2025-01-09T21:42:00Z">
                                                <w:rPr>
                                                  <w:rFonts w:ascii="Cambria Math" w:hAnsi="Cambria Math"/>
                                                  <w:i/>
                                                  <w:iCs/>
                                                  <w:sz w:val="16"/>
                                                  <w:szCs w:val="16"/>
                                                  <w:highlight w:val="yellow"/>
                                                </w:rPr>
                                              </w:rPrChange>
                                            </w:rPr>
                                          </m:ctrlPr>
                                        </m:dPr>
                                        <m:e>
                                          <m:acc>
                                            <m:accPr>
                                              <m:chr m:val="̃"/>
                                              <m:ctrlPr>
                                                <w:rPr>
                                                  <w:rFonts w:ascii="Cambria Math" w:hAnsi="Cambria Math"/>
                                                  <w:b/>
                                                  <w:bCs/>
                                                  <w:i/>
                                                  <w:iCs/>
                                                  <w:sz w:val="16"/>
                                                  <w:szCs w:val="16"/>
                                                  <w:rPrChange w:id="138" w:author="Robert Maclachlan" w:date="2025-01-09T16:42:00Z" w16du:dateUtc="2025-01-09T21:42:00Z">
                                                    <w:rPr>
                                                      <w:rFonts w:ascii="Cambria Math" w:hAnsi="Cambria Math"/>
                                                      <w:b/>
                                                      <w:bCs/>
                                                      <w:i/>
                                                      <w:iCs/>
                                                      <w:sz w:val="16"/>
                                                      <w:szCs w:val="16"/>
                                                      <w:highlight w:val="yellow"/>
                                                    </w:rPr>
                                                  </w:rPrChange>
                                                </w:rPr>
                                              </m:ctrlPr>
                                            </m:accPr>
                                            <m:e>
                                              <m:r>
                                                <w:rPr>
                                                  <w:rFonts w:ascii="Cambria Math" w:hAnsi="Cambria Math"/>
                                                  <w:sz w:val="16"/>
                                                  <w:szCs w:val="16"/>
                                                  <w:rPrChange w:id="139"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Change w:id="140" w:author="Robert Maclachlan" w:date="2025-01-09T16:42:00Z" w16du:dateUtc="2025-01-09T21:42:00Z">
                                                <w:rPr>
                                                  <w:rFonts w:ascii="Cambria Math" w:hAnsi="Cambria Math"/>
                                                  <w:b/>
                                                  <w:bCs/>
                                                  <w:i/>
                                                  <w:iCs/>
                                                  <w:sz w:val="16"/>
                                                  <w:szCs w:val="16"/>
                                                  <w:highlight w:val="yellow"/>
                                                </w:rPr>
                                              </w:rPrChange>
                                            </w:rPr>
                                          </m:ctrlPr>
                                        </m:e>
                                      </m:d>
                                    </m:oMath>
                                  </m:oMathPara>
                                </w:p>
                              </w:tc>
                              <w:tc>
                                <w:tcPr>
                                  <w:tcW w:w="590" w:type="dxa"/>
                                  <w:tcBorders>
                                    <w:top w:val="nil"/>
                                    <w:left w:val="nil"/>
                                    <w:bottom w:val="single" w:sz="4" w:space="0" w:color="auto"/>
                                    <w:right w:val="single" w:sz="4" w:space="0" w:color="auto"/>
                                  </w:tcBorders>
                                  <w:shd w:val="clear" w:color="auto" w:fill="auto"/>
                                  <w:noWrap/>
                                  <w:vAlign w:val="bottom"/>
                                  <w:hideMark/>
                                  <w:tcPrChange w:id="141" w:author="Robert Maclachlan" w:date="2025-01-09T16:36:00Z" w16du:dateUtc="2025-01-09T21:36:00Z">
                                    <w:tcPr>
                                      <w:tcW w:w="590" w:type="dxa"/>
                                      <w:tcBorders>
                                        <w:top w:val="nil"/>
                                        <w:left w:val="nil"/>
                                        <w:bottom w:val="single" w:sz="4" w:space="0" w:color="auto"/>
                                        <w:right w:val="single" w:sz="4" w:space="0" w:color="auto"/>
                                      </w:tcBorders>
                                      <w:shd w:val="clear" w:color="auto" w:fill="auto"/>
                                      <w:noWrap/>
                                      <w:vAlign w:val="bottom"/>
                                      <w:hideMark/>
                                    </w:tcPr>
                                  </w:tcPrChange>
                                </w:tcPr>
                                <w:p w14:paraId="4061C4AB"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42"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1C2ACFD" w14:textId="2E58779B" w:rsidR="0025567B" w:rsidRPr="00971B83" w:rsidRDefault="0025567B" w:rsidP="0025567B">
                                  <w:pPr>
                                    <w:jc w:val="center"/>
                                    <w:rPr>
                                      <w:color w:val="000000"/>
                                      <w:sz w:val="16"/>
                                      <w:szCs w:val="16"/>
                                    </w:rPr>
                                  </w:pPr>
                                  <m:oMath>
                                    <m:r>
                                      <w:ins w:id="143" w:author="Robert Maclachlan" w:date="2025-01-09T16:30:00Z" w16du:dateUtc="2025-01-09T21:30:00Z">
                                        <w:rPr>
                                          <w:rFonts w:ascii="Cambria Math" w:hAnsi="Cambria Math"/>
                                          <w:sz w:val="16"/>
                                          <w:szCs w:val="16"/>
                                          <w:rPrChange w:id="144" w:author="Robert Maclachlan" w:date="2025-01-09T16:42:00Z" w16du:dateUtc="2025-01-09T21:42:00Z">
                                            <w:rPr>
                                              <w:rFonts w:ascii="Cambria Math" w:hAnsi="Cambria Math"/>
                                            </w:rPr>
                                          </w:rPrChange>
                                        </w:rPr>
                                        <m:t>u(cal)</m:t>
                                      </w:ins>
                                    </m:r>
                                  </m:oMath>
                                  <w:del w:id="145" w:author="Robert Maclachlan" w:date="2025-01-09T16:30:00Z" w16du:dateUtc="2025-01-09T21:30:00Z">
                                    <w:r w:rsidRPr="00971B83" w:rsidDel="0025567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146"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247329B9" w14:textId="47DD1FFB" w:rsidR="0025567B" w:rsidRPr="00971B83" w:rsidRDefault="00A57EEE" w:rsidP="0025567B">
                                  <w:pPr>
                                    <w:jc w:val="center"/>
                                    <w:rPr>
                                      <w:i/>
                                      <w:iCs/>
                                      <w:color w:val="000000"/>
                                      <w:sz w:val="16"/>
                                      <w:szCs w:val="16"/>
                                      <w:rPrChange w:id="147" w:author="Robert Maclachlan" w:date="2025-01-09T16:42:00Z" w16du:dateUtc="2025-01-09T21:42:00Z">
                                        <w:rPr>
                                          <w:color w:val="000000"/>
                                          <w:sz w:val="16"/>
                                          <w:szCs w:val="16"/>
                                        </w:rPr>
                                      </w:rPrChange>
                                    </w:rPr>
                                  </w:pPr>
                                  <m:oMathPara>
                                    <m:oMath>
                                      <m:r>
                                        <w:rPr>
                                          <w:rFonts w:ascii="Cambria Math" w:hAnsi="Cambria Math"/>
                                          <w:sz w:val="16"/>
                                          <w:szCs w:val="16"/>
                                          <w:rPrChange w:id="148"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Change w:id="149" w:author="Robert Maclachlan" w:date="2025-01-09T16:42:00Z" w16du:dateUtc="2025-01-09T21:42:00Z">
                                                <w:rPr>
                                                  <w:rFonts w:ascii="Cambria Math" w:hAnsi="Cambria Math"/>
                                                  <w:i/>
                                                  <w:iCs/>
                                                  <w:sz w:val="16"/>
                                                  <w:szCs w:val="16"/>
                                                  <w:highlight w:val="yellow"/>
                                                </w:rPr>
                                              </w:rPrChange>
                                            </w:rPr>
                                          </m:ctrlPr>
                                        </m:dPr>
                                        <m:e>
                                          <m:acc>
                                            <m:accPr>
                                              <m:chr m:val="̃"/>
                                              <m:ctrlPr>
                                                <w:rPr>
                                                  <w:rFonts w:ascii="Cambria Math" w:hAnsi="Cambria Math"/>
                                                  <w:b/>
                                                  <w:bCs/>
                                                  <w:i/>
                                                  <w:iCs/>
                                                  <w:sz w:val="16"/>
                                                  <w:szCs w:val="16"/>
                                                  <w:rPrChange w:id="150" w:author="Robert Maclachlan" w:date="2025-01-09T16:42:00Z" w16du:dateUtc="2025-01-09T21:42:00Z">
                                                    <w:rPr>
                                                      <w:rFonts w:ascii="Cambria Math" w:hAnsi="Cambria Math"/>
                                                      <w:b/>
                                                      <w:bCs/>
                                                      <w:i/>
                                                      <w:iCs/>
                                                      <w:sz w:val="16"/>
                                                      <w:szCs w:val="16"/>
                                                      <w:highlight w:val="yellow"/>
                                                    </w:rPr>
                                                  </w:rPrChange>
                                                </w:rPr>
                                              </m:ctrlPr>
                                            </m:accPr>
                                            <m:e>
                                              <m:r>
                                                <w:rPr>
                                                  <w:rFonts w:ascii="Cambria Math" w:hAnsi="Cambria Math"/>
                                                  <w:sz w:val="16"/>
                                                  <w:szCs w:val="16"/>
                                                  <w:rPrChange w:id="151"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Change w:id="152" w:author="Robert Maclachlan" w:date="2025-01-09T16:42:00Z" w16du:dateUtc="2025-01-09T21:42:00Z">
                                                <w:rPr>
                                                  <w:rFonts w:ascii="Cambria Math" w:hAnsi="Cambria Math"/>
                                                  <w:b/>
                                                  <w:bCs/>
                                                  <w:i/>
                                                  <w:iCs/>
                                                  <w:sz w:val="16"/>
                                                  <w:szCs w:val="16"/>
                                                  <w:highlight w:val="yellow"/>
                                                </w:rPr>
                                              </w:rPrChange>
                                            </w:rPr>
                                          </m:ctrlPr>
                                        </m:e>
                                      </m:d>
                                    </m:oMath>
                                  </m:oMathPara>
                                </w:p>
                              </w:tc>
                              <w:tc>
                                <w:tcPr>
                                  <w:tcW w:w="600" w:type="dxa"/>
                                  <w:tcBorders>
                                    <w:top w:val="nil"/>
                                    <w:left w:val="nil"/>
                                    <w:bottom w:val="single" w:sz="4" w:space="0" w:color="auto"/>
                                    <w:right w:val="nil"/>
                                  </w:tcBorders>
                                  <w:shd w:val="clear" w:color="auto" w:fill="auto"/>
                                  <w:noWrap/>
                                  <w:vAlign w:val="bottom"/>
                                  <w:hideMark/>
                                  <w:tcPrChange w:id="153"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7114607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54"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5C4D5C6" w14:textId="01BB1181" w:rsidR="0025567B" w:rsidRPr="00971B83" w:rsidRDefault="0025567B" w:rsidP="0025567B">
                                  <w:pPr>
                                    <w:jc w:val="center"/>
                                    <w:rPr>
                                      <w:color w:val="000000"/>
                                      <w:sz w:val="16"/>
                                      <w:szCs w:val="16"/>
                                    </w:rPr>
                                  </w:pPr>
                                  <m:oMath>
                                    <m:r>
                                      <w:ins w:id="155" w:author="Robert Maclachlan" w:date="2025-01-09T16:32:00Z" w16du:dateUtc="2025-01-09T21:32:00Z">
                                        <w:rPr>
                                          <w:rFonts w:ascii="Cambria Math" w:hAnsi="Cambria Math"/>
                                          <w:sz w:val="16"/>
                                          <w:szCs w:val="16"/>
                                        </w:rPr>
                                        <m:t>u(cal)</m:t>
                                      </w:ins>
                                    </m:r>
                                  </m:oMath>
                                  <w:del w:id="156" w:author="Robert Maclachlan" w:date="2025-01-09T16:32:00Z" w16du:dateUtc="2025-01-09T21:32:00Z">
                                    <w:r w:rsidRPr="00971B83" w:rsidDel="00486AD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157"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5B49D72F" w14:textId="6F16A100" w:rsidR="0025567B" w:rsidRPr="00971B83" w:rsidRDefault="00A57EEE" w:rsidP="0025567B">
                                  <w:pPr>
                                    <w:jc w:val="center"/>
                                    <w:rPr>
                                      <w:i/>
                                      <w:iCs/>
                                      <w:color w:val="000000"/>
                                      <w:sz w:val="16"/>
                                      <w:szCs w:val="16"/>
                                      <w:rPrChange w:id="158" w:author="Robert Maclachlan" w:date="2025-01-09T16:42:00Z" w16du:dateUtc="2025-01-09T21:42:00Z">
                                        <w:rPr>
                                          <w:color w:val="000000"/>
                                          <w:sz w:val="16"/>
                                          <w:szCs w:val="16"/>
                                        </w:rPr>
                                      </w:rPrChange>
                                    </w:rPr>
                                  </w:pPr>
                                  <m:oMathPara>
                                    <m:oMath>
                                      <m:r>
                                        <w:rPr>
                                          <w:rFonts w:ascii="Cambria Math" w:hAnsi="Cambria Math"/>
                                          <w:sz w:val="16"/>
                                          <w:szCs w:val="16"/>
                                          <w:rPrChange w:id="159"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Change w:id="160" w:author="Robert Maclachlan" w:date="2025-01-09T16:42:00Z" w16du:dateUtc="2025-01-09T21:42:00Z">
                                                <w:rPr>
                                                  <w:rFonts w:ascii="Cambria Math" w:hAnsi="Cambria Math"/>
                                                  <w:i/>
                                                  <w:iCs/>
                                                  <w:sz w:val="16"/>
                                                  <w:szCs w:val="16"/>
                                                  <w:highlight w:val="yellow"/>
                                                </w:rPr>
                                              </w:rPrChange>
                                            </w:rPr>
                                          </m:ctrlPr>
                                        </m:dPr>
                                        <m:e>
                                          <m:acc>
                                            <m:accPr>
                                              <m:chr m:val="̃"/>
                                              <m:ctrlPr>
                                                <w:rPr>
                                                  <w:rFonts w:ascii="Cambria Math" w:hAnsi="Cambria Math"/>
                                                  <w:b/>
                                                  <w:bCs/>
                                                  <w:i/>
                                                  <w:iCs/>
                                                  <w:sz w:val="16"/>
                                                  <w:szCs w:val="16"/>
                                                  <w:rPrChange w:id="161" w:author="Robert Maclachlan" w:date="2025-01-09T16:42:00Z" w16du:dateUtc="2025-01-09T21:42:00Z">
                                                    <w:rPr>
                                                      <w:rFonts w:ascii="Cambria Math" w:hAnsi="Cambria Math"/>
                                                      <w:b/>
                                                      <w:bCs/>
                                                      <w:i/>
                                                      <w:iCs/>
                                                      <w:sz w:val="16"/>
                                                      <w:szCs w:val="16"/>
                                                      <w:highlight w:val="yellow"/>
                                                    </w:rPr>
                                                  </w:rPrChange>
                                                </w:rPr>
                                              </m:ctrlPr>
                                            </m:accPr>
                                            <m:e>
                                              <m:r>
                                                <w:rPr>
                                                  <w:rFonts w:ascii="Cambria Math" w:hAnsi="Cambria Math"/>
                                                  <w:sz w:val="16"/>
                                                  <w:szCs w:val="16"/>
                                                  <w:rPrChange w:id="162"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Change w:id="163" w:author="Robert Maclachlan" w:date="2025-01-09T16:42:00Z" w16du:dateUtc="2025-01-09T21:42:00Z">
                                                <w:rPr>
                                                  <w:rFonts w:ascii="Cambria Math" w:hAnsi="Cambria Math"/>
                                                  <w:b/>
                                                  <w:bCs/>
                                                  <w:i/>
                                                  <w:iCs/>
                                                  <w:sz w:val="16"/>
                                                  <w:szCs w:val="16"/>
                                                  <w:highlight w:val="yellow"/>
                                                </w:rPr>
                                              </w:rPrChange>
                                            </w:rPr>
                                          </m:ctrlPr>
                                        </m:e>
                                      </m:d>
                                    </m:oMath>
                                  </m:oMathPara>
                                </w:p>
                              </w:tc>
                              <w:tc>
                                <w:tcPr>
                                  <w:tcW w:w="600" w:type="dxa"/>
                                  <w:tcBorders>
                                    <w:top w:val="nil"/>
                                    <w:left w:val="nil"/>
                                    <w:bottom w:val="single" w:sz="4" w:space="0" w:color="auto"/>
                                    <w:right w:val="nil"/>
                                  </w:tcBorders>
                                  <w:shd w:val="clear" w:color="auto" w:fill="auto"/>
                                  <w:noWrap/>
                                  <w:vAlign w:val="bottom"/>
                                  <w:hideMark/>
                                  <w:tcPrChange w:id="164"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AD10023" w14:textId="77777777" w:rsidR="0025567B" w:rsidRPr="00971B83" w:rsidRDefault="0025567B" w:rsidP="0025567B">
                                  <w:pPr>
                                    <w:jc w:val="center"/>
                                    <w:rPr>
                                      <w:color w:val="000000"/>
                                      <w:sz w:val="16"/>
                                      <w:szCs w:val="16"/>
                                    </w:rPr>
                                  </w:pPr>
                                  <w:r w:rsidRPr="00971B83">
                                    <w:rPr>
                                      <w:color w:val="000000"/>
                                      <w:sz w:val="16"/>
                                      <w:szCs w:val="16"/>
                                    </w:rPr>
                                    <w:t>Max</w:t>
                                  </w:r>
                                </w:p>
                              </w:tc>
                            </w:tr>
                            <w:tr w:rsidR="0025567B" w:rsidRPr="00971B83" w14:paraId="33A95619" w14:textId="77777777" w:rsidTr="00A57EEE">
                              <w:trPr>
                                <w:divId w:val="1069578312"/>
                                <w:trHeight w:val="210"/>
                                <w:trPrChange w:id="165"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166"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1D467B46" w14:textId="77777777" w:rsidR="0025567B" w:rsidRPr="00971B83" w:rsidRDefault="0025567B" w:rsidP="0025567B">
                                  <w:pPr>
                                    <w:jc w:val="center"/>
                                    <w:rPr>
                                      <w:color w:val="000000"/>
                                      <w:sz w:val="16"/>
                                      <w:szCs w:val="16"/>
                                    </w:rPr>
                                  </w:pPr>
                                  <w:r w:rsidRPr="00971B83">
                                    <w:rPr>
                                      <w:color w:val="000000"/>
                                      <w:sz w:val="16"/>
                                      <w:szCs w:val="16"/>
                                    </w:rPr>
                                    <w:t>(default)</w:t>
                                  </w:r>
                                </w:p>
                              </w:tc>
                              <w:tc>
                                <w:tcPr>
                                  <w:tcW w:w="1001" w:type="dxa"/>
                                  <w:tcBorders>
                                    <w:top w:val="nil"/>
                                    <w:left w:val="nil"/>
                                    <w:bottom w:val="nil"/>
                                    <w:right w:val="nil"/>
                                  </w:tcBorders>
                                  <w:shd w:val="clear" w:color="auto" w:fill="auto"/>
                                  <w:noWrap/>
                                  <w:vAlign w:val="bottom"/>
                                  <w:hideMark/>
                                  <w:tcPrChange w:id="167"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33F3FBC8" w14:textId="77777777" w:rsidR="0025567B" w:rsidRPr="00971B83" w:rsidRDefault="0025567B" w:rsidP="0025567B">
                                  <w:pPr>
                                    <w:jc w:val="center"/>
                                    <w:rPr>
                                      <w:color w:val="000000"/>
                                      <w:sz w:val="16"/>
                                      <w:szCs w:val="16"/>
                                    </w:rPr>
                                  </w:pPr>
                                  <w:r w:rsidRPr="00971B83">
                                    <w:rPr>
                                      <w:color w:val="000000"/>
                                      <w:sz w:val="16"/>
                                      <w:szCs w:val="16"/>
                                    </w:rPr>
                                    <w:t>0.271</w:t>
                                  </w:r>
                                </w:p>
                              </w:tc>
                              <w:tc>
                                <w:tcPr>
                                  <w:tcW w:w="711" w:type="dxa"/>
                                  <w:tcBorders>
                                    <w:top w:val="nil"/>
                                    <w:left w:val="nil"/>
                                    <w:bottom w:val="nil"/>
                                    <w:right w:val="nil"/>
                                  </w:tcBorders>
                                  <w:shd w:val="clear" w:color="auto" w:fill="auto"/>
                                  <w:noWrap/>
                                  <w:vAlign w:val="bottom"/>
                                  <w:hideMark/>
                                  <w:tcPrChange w:id="168"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320EE8D8" w14:textId="77777777" w:rsidR="0025567B" w:rsidRPr="00971B83" w:rsidRDefault="0025567B" w:rsidP="0025567B">
                                  <w:pPr>
                                    <w:jc w:val="center"/>
                                    <w:rPr>
                                      <w:color w:val="000000"/>
                                      <w:sz w:val="16"/>
                                      <w:szCs w:val="16"/>
                                    </w:rPr>
                                  </w:pPr>
                                  <w:r w:rsidRPr="00971B83">
                                    <w:rPr>
                                      <w:color w:val="000000"/>
                                      <w:sz w:val="16"/>
                                      <w:szCs w:val="16"/>
                                    </w:rPr>
                                    <w:t>0.292</w:t>
                                  </w:r>
                                </w:p>
                              </w:tc>
                              <w:tc>
                                <w:tcPr>
                                  <w:tcW w:w="590" w:type="dxa"/>
                                  <w:tcBorders>
                                    <w:top w:val="nil"/>
                                    <w:left w:val="nil"/>
                                    <w:bottom w:val="nil"/>
                                    <w:right w:val="nil"/>
                                  </w:tcBorders>
                                  <w:shd w:val="clear" w:color="auto" w:fill="auto"/>
                                  <w:noWrap/>
                                  <w:vAlign w:val="bottom"/>
                                  <w:hideMark/>
                                  <w:tcPrChange w:id="169"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0107815C" w14:textId="77777777" w:rsidR="0025567B" w:rsidRPr="00971B83" w:rsidRDefault="0025567B" w:rsidP="0025567B">
                                  <w:pPr>
                                    <w:jc w:val="center"/>
                                    <w:rPr>
                                      <w:color w:val="000000"/>
                                      <w:sz w:val="16"/>
                                      <w:szCs w:val="16"/>
                                    </w:rPr>
                                  </w:pPr>
                                  <w:r w:rsidRPr="00971B83">
                                    <w:rPr>
                                      <w:color w:val="000000"/>
                                      <w:sz w:val="16"/>
                                      <w:szCs w:val="16"/>
                                    </w:rPr>
                                    <w:t>0.747</w:t>
                                  </w:r>
                                </w:p>
                              </w:tc>
                              <w:tc>
                                <w:tcPr>
                                  <w:tcW w:w="1001" w:type="dxa"/>
                                  <w:tcBorders>
                                    <w:top w:val="nil"/>
                                    <w:left w:val="nil"/>
                                    <w:bottom w:val="nil"/>
                                    <w:right w:val="nil"/>
                                  </w:tcBorders>
                                  <w:shd w:val="clear" w:color="auto" w:fill="auto"/>
                                  <w:noWrap/>
                                  <w:vAlign w:val="bottom"/>
                                  <w:hideMark/>
                                  <w:tcPrChange w:id="170"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17FA6690"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171"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7C3D685E"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172"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5AD9E37B"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173"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73F8DB8B" w14:textId="77777777" w:rsidR="0025567B" w:rsidRPr="00971B83" w:rsidRDefault="0025567B" w:rsidP="0025567B">
                                  <w:pPr>
                                    <w:jc w:val="center"/>
                                    <w:rPr>
                                      <w:color w:val="000000"/>
                                      <w:sz w:val="16"/>
                                      <w:szCs w:val="16"/>
                                    </w:rPr>
                                  </w:pPr>
                                  <w:r w:rsidRPr="00971B83">
                                    <w:rPr>
                                      <w:color w:val="000000"/>
                                      <w:sz w:val="16"/>
                                      <w:szCs w:val="16"/>
                                    </w:rPr>
                                    <w:t>0.416</w:t>
                                  </w:r>
                                </w:p>
                              </w:tc>
                              <w:tc>
                                <w:tcPr>
                                  <w:tcW w:w="661" w:type="dxa"/>
                                  <w:tcBorders>
                                    <w:top w:val="nil"/>
                                    <w:left w:val="nil"/>
                                    <w:bottom w:val="nil"/>
                                    <w:right w:val="nil"/>
                                  </w:tcBorders>
                                  <w:shd w:val="clear" w:color="auto" w:fill="auto"/>
                                  <w:noWrap/>
                                  <w:vAlign w:val="bottom"/>
                                  <w:hideMark/>
                                  <w:tcPrChange w:id="174"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2D0B58FC" w14:textId="77777777" w:rsidR="0025567B" w:rsidRPr="00971B83" w:rsidRDefault="0025567B" w:rsidP="0025567B">
                                  <w:pPr>
                                    <w:jc w:val="center"/>
                                    <w:rPr>
                                      <w:color w:val="000000"/>
                                      <w:sz w:val="16"/>
                                      <w:szCs w:val="16"/>
                                    </w:rPr>
                                  </w:pPr>
                                  <w:r w:rsidRPr="00971B83">
                                    <w:rPr>
                                      <w:color w:val="000000"/>
                                      <w:sz w:val="16"/>
                                      <w:szCs w:val="16"/>
                                    </w:rPr>
                                    <w:t>0.429</w:t>
                                  </w:r>
                                </w:p>
                              </w:tc>
                              <w:tc>
                                <w:tcPr>
                                  <w:tcW w:w="600" w:type="dxa"/>
                                  <w:tcBorders>
                                    <w:top w:val="nil"/>
                                    <w:left w:val="nil"/>
                                    <w:bottom w:val="nil"/>
                                    <w:right w:val="nil"/>
                                  </w:tcBorders>
                                  <w:shd w:val="clear" w:color="auto" w:fill="auto"/>
                                  <w:noWrap/>
                                  <w:vAlign w:val="bottom"/>
                                  <w:hideMark/>
                                  <w:tcPrChange w:id="175"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27618E32" w14:textId="77777777" w:rsidR="0025567B" w:rsidRPr="00971B83" w:rsidRDefault="0025567B" w:rsidP="0025567B">
                                  <w:pPr>
                                    <w:jc w:val="center"/>
                                    <w:rPr>
                                      <w:color w:val="000000"/>
                                      <w:sz w:val="16"/>
                                      <w:szCs w:val="16"/>
                                    </w:rPr>
                                  </w:pPr>
                                  <w:r w:rsidRPr="00971B83">
                                    <w:rPr>
                                      <w:color w:val="000000"/>
                                      <w:sz w:val="16"/>
                                      <w:szCs w:val="16"/>
                                    </w:rPr>
                                    <w:t>1.022</w:t>
                                  </w:r>
                                </w:p>
                              </w:tc>
                              <w:tc>
                                <w:tcPr>
                                  <w:tcW w:w="1001" w:type="dxa"/>
                                  <w:tcBorders>
                                    <w:top w:val="nil"/>
                                    <w:left w:val="nil"/>
                                    <w:bottom w:val="nil"/>
                                    <w:right w:val="nil"/>
                                  </w:tcBorders>
                                  <w:shd w:val="clear" w:color="auto" w:fill="auto"/>
                                  <w:noWrap/>
                                  <w:vAlign w:val="bottom"/>
                                  <w:hideMark/>
                                  <w:tcPrChange w:id="176"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6498D50D"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177"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56323919"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178"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5FC56B11"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177063BA" w14:textId="77777777" w:rsidTr="00A57EEE">
                              <w:trPr>
                                <w:divId w:val="1069578312"/>
                                <w:trHeight w:val="210"/>
                                <w:trPrChange w:id="179"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180"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0258DEA5" w14:textId="77777777" w:rsidR="0025567B" w:rsidRPr="00971B83" w:rsidRDefault="0025567B" w:rsidP="0025567B">
                                  <w:pPr>
                                    <w:jc w:val="center"/>
                                    <w:rPr>
                                      <w:color w:val="000000"/>
                                      <w:sz w:val="16"/>
                                      <w:szCs w:val="16"/>
                                    </w:rPr>
                                  </w:pPr>
                                  <w:r w:rsidRPr="00971B83">
                                    <w:rPr>
                                      <w:color w:val="000000"/>
                                      <w:sz w:val="16"/>
                                      <w:szCs w:val="16"/>
                                    </w:rPr>
                                    <w:t>Corrected</w:t>
                                  </w:r>
                                </w:p>
                              </w:tc>
                              <w:tc>
                                <w:tcPr>
                                  <w:tcW w:w="1001" w:type="dxa"/>
                                  <w:tcBorders>
                                    <w:top w:val="nil"/>
                                    <w:left w:val="nil"/>
                                    <w:bottom w:val="nil"/>
                                    <w:right w:val="nil"/>
                                  </w:tcBorders>
                                  <w:shd w:val="clear" w:color="auto" w:fill="auto"/>
                                  <w:noWrap/>
                                  <w:vAlign w:val="bottom"/>
                                  <w:hideMark/>
                                  <w:tcPrChange w:id="181"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26620016" w14:textId="77777777" w:rsidR="0025567B" w:rsidRPr="00971B83" w:rsidRDefault="0025567B" w:rsidP="0025567B">
                                  <w:pPr>
                                    <w:jc w:val="center"/>
                                    <w:rPr>
                                      <w:color w:val="000000"/>
                                      <w:sz w:val="16"/>
                                      <w:szCs w:val="16"/>
                                    </w:rPr>
                                  </w:pPr>
                                  <w:r w:rsidRPr="00971B83">
                                    <w:rPr>
                                      <w:color w:val="000000"/>
                                      <w:sz w:val="16"/>
                                      <w:szCs w:val="16"/>
                                    </w:rPr>
                                    <w:t>0.178</w:t>
                                  </w:r>
                                </w:p>
                              </w:tc>
                              <w:tc>
                                <w:tcPr>
                                  <w:tcW w:w="711" w:type="dxa"/>
                                  <w:tcBorders>
                                    <w:top w:val="nil"/>
                                    <w:left w:val="nil"/>
                                    <w:bottom w:val="nil"/>
                                    <w:right w:val="nil"/>
                                  </w:tcBorders>
                                  <w:shd w:val="clear" w:color="auto" w:fill="auto"/>
                                  <w:noWrap/>
                                  <w:vAlign w:val="bottom"/>
                                  <w:hideMark/>
                                  <w:tcPrChange w:id="182"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18AA22EA" w14:textId="77777777" w:rsidR="0025567B" w:rsidRPr="00971B83" w:rsidRDefault="0025567B" w:rsidP="0025567B">
                                  <w:pPr>
                                    <w:jc w:val="center"/>
                                    <w:rPr>
                                      <w:color w:val="000000"/>
                                      <w:sz w:val="16"/>
                                      <w:szCs w:val="16"/>
                                    </w:rPr>
                                  </w:pPr>
                                  <w:r w:rsidRPr="00971B83">
                                    <w:rPr>
                                      <w:color w:val="000000"/>
                                      <w:sz w:val="16"/>
                                      <w:szCs w:val="16"/>
                                    </w:rPr>
                                    <w:t>0.208</w:t>
                                  </w:r>
                                </w:p>
                              </w:tc>
                              <w:tc>
                                <w:tcPr>
                                  <w:tcW w:w="590" w:type="dxa"/>
                                  <w:tcBorders>
                                    <w:top w:val="nil"/>
                                    <w:left w:val="nil"/>
                                    <w:bottom w:val="nil"/>
                                    <w:right w:val="nil"/>
                                  </w:tcBorders>
                                  <w:shd w:val="clear" w:color="auto" w:fill="auto"/>
                                  <w:noWrap/>
                                  <w:vAlign w:val="bottom"/>
                                  <w:hideMark/>
                                  <w:tcPrChange w:id="183"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520A2A19" w14:textId="77777777" w:rsidR="0025567B" w:rsidRPr="00971B83" w:rsidRDefault="0025567B" w:rsidP="0025567B">
                                  <w:pPr>
                                    <w:jc w:val="center"/>
                                    <w:rPr>
                                      <w:color w:val="000000"/>
                                      <w:sz w:val="16"/>
                                      <w:szCs w:val="16"/>
                                    </w:rPr>
                                  </w:pPr>
                                  <w:r w:rsidRPr="00971B83">
                                    <w:rPr>
                                      <w:color w:val="000000"/>
                                      <w:sz w:val="16"/>
                                      <w:szCs w:val="16"/>
                                    </w:rPr>
                                    <w:t>0.615</w:t>
                                  </w:r>
                                </w:p>
                              </w:tc>
                              <w:tc>
                                <w:tcPr>
                                  <w:tcW w:w="1001" w:type="dxa"/>
                                  <w:tcBorders>
                                    <w:top w:val="nil"/>
                                    <w:left w:val="nil"/>
                                    <w:bottom w:val="nil"/>
                                    <w:right w:val="nil"/>
                                  </w:tcBorders>
                                  <w:shd w:val="clear" w:color="auto" w:fill="auto"/>
                                  <w:noWrap/>
                                  <w:vAlign w:val="bottom"/>
                                  <w:hideMark/>
                                  <w:tcPrChange w:id="184"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6AFDD8AC"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185"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276E254A"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186"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47994373"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187"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5DBD7C20" w14:textId="77777777" w:rsidR="0025567B" w:rsidRPr="00971B83" w:rsidRDefault="0025567B" w:rsidP="0025567B">
                                  <w:pPr>
                                    <w:jc w:val="center"/>
                                    <w:rPr>
                                      <w:color w:val="000000"/>
                                      <w:sz w:val="16"/>
                                      <w:szCs w:val="16"/>
                                    </w:rPr>
                                  </w:pPr>
                                  <w:r w:rsidRPr="00971B83">
                                    <w:rPr>
                                      <w:color w:val="000000"/>
                                      <w:sz w:val="16"/>
                                      <w:szCs w:val="16"/>
                                    </w:rPr>
                                    <w:t>0.263</w:t>
                                  </w:r>
                                </w:p>
                              </w:tc>
                              <w:tc>
                                <w:tcPr>
                                  <w:tcW w:w="661" w:type="dxa"/>
                                  <w:tcBorders>
                                    <w:top w:val="nil"/>
                                    <w:left w:val="nil"/>
                                    <w:bottom w:val="nil"/>
                                    <w:right w:val="nil"/>
                                  </w:tcBorders>
                                  <w:shd w:val="clear" w:color="auto" w:fill="auto"/>
                                  <w:noWrap/>
                                  <w:vAlign w:val="bottom"/>
                                  <w:hideMark/>
                                  <w:tcPrChange w:id="188"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494FC04D" w14:textId="77777777" w:rsidR="0025567B" w:rsidRPr="00971B83" w:rsidRDefault="0025567B" w:rsidP="0025567B">
                                  <w:pPr>
                                    <w:jc w:val="center"/>
                                    <w:rPr>
                                      <w:color w:val="000000"/>
                                      <w:sz w:val="16"/>
                                      <w:szCs w:val="16"/>
                                    </w:rPr>
                                  </w:pPr>
                                  <w:r w:rsidRPr="00971B83">
                                    <w:rPr>
                                      <w:color w:val="000000"/>
                                      <w:sz w:val="16"/>
                                      <w:szCs w:val="16"/>
                                    </w:rPr>
                                    <w:t>0.284</w:t>
                                  </w:r>
                                </w:p>
                              </w:tc>
                              <w:tc>
                                <w:tcPr>
                                  <w:tcW w:w="600" w:type="dxa"/>
                                  <w:tcBorders>
                                    <w:top w:val="nil"/>
                                    <w:left w:val="nil"/>
                                    <w:bottom w:val="nil"/>
                                    <w:right w:val="nil"/>
                                  </w:tcBorders>
                                  <w:shd w:val="clear" w:color="auto" w:fill="auto"/>
                                  <w:noWrap/>
                                  <w:vAlign w:val="bottom"/>
                                  <w:hideMark/>
                                  <w:tcPrChange w:id="189"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13911A4C" w14:textId="77777777" w:rsidR="0025567B" w:rsidRPr="00971B83" w:rsidRDefault="0025567B" w:rsidP="0025567B">
                                  <w:pPr>
                                    <w:jc w:val="center"/>
                                    <w:rPr>
                                      <w:color w:val="000000"/>
                                      <w:sz w:val="16"/>
                                      <w:szCs w:val="16"/>
                                    </w:rPr>
                                  </w:pPr>
                                  <w:r w:rsidRPr="00971B83">
                                    <w:rPr>
                                      <w:color w:val="000000"/>
                                      <w:sz w:val="16"/>
                                      <w:szCs w:val="16"/>
                                    </w:rPr>
                                    <w:t>0.720</w:t>
                                  </w:r>
                                </w:p>
                              </w:tc>
                              <w:tc>
                                <w:tcPr>
                                  <w:tcW w:w="1001" w:type="dxa"/>
                                  <w:tcBorders>
                                    <w:top w:val="nil"/>
                                    <w:left w:val="nil"/>
                                    <w:bottom w:val="nil"/>
                                    <w:right w:val="nil"/>
                                  </w:tcBorders>
                                  <w:shd w:val="clear" w:color="auto" w:fill="auto"/>
                                  <w:noWrap/>
                                  <w:vAlign w:val="bottom"/>
                                  <w:hideMark/>
                                  <w:tcPrChange w:id="190"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40AAA4A9"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191"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6D7BB312"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192"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3D91A4E9"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6F1B66C6" w14:textId="77777777" w:rsidTr="00A57EEE">
                              <w:trPr>
                                <w:divId w:val="1069578312"/>
                                <w:trHeight w:val="210"/>
                                <w:trPrChange w:id="193" w:author="Robert Maclachlan" w:date="2025-01-09T16:36:00Z" w16du:dateUtc="2025-01-09T21:36:00Z">
                                  <w:trPr>
                                    <w:divId w:val="1069578312"/>
                                    <w:trHeight w:val="210"/>
                                  </w:trPr>
                                </w:trPrChange>
                              </w:trPr>
                              <w:tc>
                                <w:tcPr>
                                  <w:tcW w:w="1273" w:type="dxa"/>
                                  <w:tcBorders>
                                    <w:top w:val="nil"/>
                                    <w:left w:val="nil"/>
                                    <w:bottom w:val="double" w:sz="6" w:space="0" w:color="auto"/>
                                    <w:right w:val="single" w:sz="4" w:space="0" w:color="auto"/>
                                  </w:tcBorders>
                                  <w:shd w:val="clear" w:color="000000" w:fill="D9E1F2"/>
                                  <w:noWrap/>
                                  <w:vAlign w:val="bottom"/>
                                  <w:hideMark/>
                                  <w:tcPrChange w:id="194" w:author="Robert Maclachlan" w:date="2025-01-09T16:36:00Z" w16du:dateUtc="2025-01-09T21:36:00Z">
                                    <w:tcPr>
                                      <w:tcW w:w="1273" w:type="dxa"/>
                                      <w:tcBorders>
                                        <w:top w:val="nil"/>
                                        <w:left w:val="nil"/>
                                        <w:bottom w:val="double" w:sz="6" w:space="0" w:color="auto"/>
                                        <w:right w:val="single" w:sz="4" w:space="0" w:color="auto"/>
                                      </w:tcBorders>
                                      <w:shd w:val="clear" w:color="000000" w:fill="D9E1F2"/>
                                      <w:noWrap/>
                                      <w:vAlign w:val="bottom"/>
                                      <w:hideMark/>
                                    </w:tcPr>
                                  </w:tcPrChange>
                                </w:tcPr>
                                <w:p w14:paraId="4DAE8B52" w14:textId="77777777" w:rsidR="0025567B" w:rsidRPr="00971B83" w:rsidRDefault="0025567B" w:rsidP="0025567B">
                                  <w:pPr>
                                    <w:jc w:val="center"/>
                                    <w:rPr>
                                      <w:color w:val="000000"/>
                                      <w:sz w:val="16"/>
                                      <w:szCs w:val="16"/>
                                    </w:rPr>
                                  </w:pPr>
                                  <w:r w:rsidRPr="00971B83">
                                    <w:rPr>
                                      <w:color w:val="000000"/>
                                      <w:sz w:val="16"/>
                                      <w:szCs w:val="16"/>
                                    </w:rPr>
                                    <w:t>Concentric</w:t>
                                  </w:r>
                                </w:p>
                              </w:tc>
                              <w:tc>
                                <w:tcPr>
                                  <w:tcW w:w="1001" w:type="dxa"/>
                                  <w:tcBorders>
                                    <w:top w:val="nil"/>
                                    <w:left w:val="single" w:sz="4" w:space="0" w:color="auto"/>
                                    <w:bottom w:val="double" w:sz="6" w:space="0" w:color="auto"/>
                                    <w:right w:val="nil"/>
                                  </w:tcBorders>
                                  <w:shd w:val="clear" w:color="auto" w:fill="auto"/>
                                  <w:noWrap/>
                                  <w:vAlign w:val="bottom"/>
                                  <w:hideMark/>
                                  <w:tcPrChange w:id="195" w:author="Robert Maclachlan" w:date="2025-01-09T16:36:00Z" w16du:dateUtc="2025-01-09T21:36:00Z">
                                    <w:tcPr>
                                      <w:tcW w:w="1001" w:type="dxa"/>
                                      <w:tcBorders>
                                        <w:top w:val="nil"/>
                                        <w:left w:val="single" w:sz="4" w:space="0" w:color="auto"/>
                                        <w:bottom w:val="double" w:sz="6" w:space="0" w:color="auto"/>
                                        <w:right w:val="nil"/>
                                      </w:tcBorders>
                                      <w:shd w:val="clear" w:color="auto" w:fill="auto"/>
                                      <w:noWrap/>
                                      <w:vAlign w:val="bottom"/>
                                      <w:hideMark/>
                                    </w:tcPr>
                                  </w:tcPrChange>
                                </w:tcPr>
                                <w:p w14:paraId="3C239DD5" w14:textId="77777777" w:rsidR="0025567B" w:rsidRPr="00971B83" w:rsidRDefault="0025567B" w:rsidP="0025567B">
                                  <w:pPr>
                                    <w:jc w:val="center"/>
                                    <w:rPr>
                                      <w:color w:val="000000"/>
                                      <w:sz w:val="16"/>
                                      <w:szCs w:val="16"/>
                                    </w:rPr>
                                  </w:pPr>
                                  <w:r w:rsidRPr="00971B83">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Change w:id="196" w:author="Robert Maclachlan" w:date="2025-01-09T16:36:00Z" w16du:dateUtc="2025-01-09T21:36:00Z">
                                    <w:tcPr>
                                      <w:tcW w:w="711" w:type="dxa"/>
                                      <w:tcBorders>
                                        <w:top w:val="nil"/>
                                        <w:left w:val="nil"/>
                                        <w:bottom w:val="double" w:sz="6" w:space="0" w:color="auto"/>
                                        <w:right w:val="nil"/>
                                      </w:tcBorders>
                                      <w:shd w:val="clear" w:color="auto" w:fill="auto"/>
                                      <w:noWrap/>
                                      <w:vAlign w:val="bottom"/>
                                      <w:hideMark/>
                                    </w:tcPr>
                                  </w:tcPrChange>
                                </w:tcPr>
                                <w:p w14:paraId="3D6AD470" w14:textId="77777777" w:rsidR="0025567B" w:rsidRPr="00971B83" w:rsidRDefault="0025567B" w:rsidP="0025567B">
                                  <w:pPr>
                                    <w:jc w:val="center"/>
                                    <w:rPr>
                                      <w:color w:val="000000"/>
                                      <w:sz w:val="16"/>
                                      <w:szCs w:val="16"/>
                                    </w:rPr>
                                  </w:pPr>
                                  <w:r w:rsidRPr="00971B83">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Change w:id="197" w:author="Robert Maclachlan" w:date="2025-01-09T16:36:00Z" w16du:dateUtc="2025-01-09T21:36:00Z">
                                    <w:tcPr>
                                      <w:tcW w:w="590" w:type="dxa"/>
                                      <w:tcBorders>
                                        <w:top w:val="nil"/>
                                        <w:left w:val="nil"/>
                                        <w:bottom w:val="double" w:sz="6" w:space="0" w:color="auto"/>
                                        <w:right w:val="nil"/>
                                      </w:tcBorders>
                                      <w:shd w:val="clear" w:color="auto" w:fill="auto"/>
                                      <w:noWrap/>
                                      <w:vAlign w:val="bottom"/>
                                      <w:hideMark/>
                                    </w:tcPr>
                                  </w:tcPrChange>
                                </w:tcPr>
                                <w:p w14:paraId="4664A148" w14:textId="77777777" w:rsidR="0025567B" w:rsidRPr="00971B83" w:rsidRDefault="0025567B" w:rsidP="0025567B">
                                  <w:pPr>
                                    <w:jc w:val="center"/>
                                    <w:rPr>
                                      <w:color w:val="000000"/>
                                      <w:sz w:val="16"/>
                                      <w:szCs w:val="16"/>
                                    </w:rPr>
                                  </w:pPr>
                                  <w:r w:rsidRPr="00971B83">
                                    <w:rPr>
                                      <w:color w:val="000000"/>
                                      <w:sz w:val="16"/>
                                      <w:szCs w:val="16"/>
                                    </w:rPr>
                                    <w:t>73.45</w:t>
                                  </w:r>
                                </w:p>
                              </w:tc>
                              <w:tc>
                                <w:tcPr>
                                  <w:tcW w:w="1001" w:type="dxa"/>
                                  <w:tcBorders>
                                    <w:top w:val="nil"/>
                                    <w:left w:val="nil"/>
                                    <w:bottom w:val="double" w:sz="6" w:space="0" w:color="auto"/>
                                    <w:right w:val="nil"/>
                                  </w:tcBorders>
                                  <w:shd w:val="clear" w:color="auto" w:fill="auto"/>
                                  <w:noWrap/>
                                  <w:vAlign w:val="bottom"/>
                                  <w:hideMark/>
                                  <w:tcPrChange w:id="198"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1D8C23C5" w14:textId="77777777" w:rsidR="0025567B" w:rsidRPr="00971B83" w:rsidRDefault="0025567B" w:rsidP="0025567B">
                                  <w:pPr>
                                    <w:jc w:val="center"/>
                                    <w:rPr>
                                      <w:color w:val="000000"/>
                                      <w:sz w:val="16"/>
                                      <w:szCs w:val="16"/>
                                    </w:rPr>
                                  </w:pPr>
                                  <w:r w:rsidRPr="00971B83">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Change w:id="199" w:author="Robert Maclachlan" w:date="2025-01-09T16:36:00Z" w16du:dateUtc="2025-01-09T21:36:00Z">
                                    <w:tcPr>
                                      <w:tcW w:w="650" w:type="dxa"/>
                                      <w:tcBorders>
                                        <w:top w:val="nil"/>
                                        <w:left w:val="nil"/>
                                        <w:bottom w:val="double" w:sz="6" w:space="0" w:color="auto"/>
                                        <w:right w:val="nil"/>
                                      </w:tcBorders>
                                      <w:shd w:val="clear" w:color="auto" w:fill="auto"/>
                                      <w:noWrap/>
                                      <w:vAlign w:val="bottom"/>
                                      <w:hideMark/>
                                    </w:tcPr>
                                  </w:tcPrChange>
                                </w:tcPr>
                                <w:p w14:paraId="24450387" w14:textId="77777777" w:rsidR="0025567B" w:rsidRPr="00971B83" w:rsidRDefault="0025567B" w:rsidP="0025567B">
                                  <w:pPr>
                                    <w:jc w:val="center"/>
                                    <w:rPr>
                                      <w:color w:val="000000"/>
                                      <w:sz w:val="16"/>
                                      <w:szCs w:val="16"/>
                                    </w:rPr>
                                  </w:pPr>
                                  <w:r w:rsidRPr="00971B83">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Change w:id="200" w:author="Robert Maclachlan" w:date="2025-01-09T16:36:00Z" w16du:dateUtc="2025-01-09T21:36:00Z">
                                    <w:tcPr>
                                      <w:tcW w:w="590" w:type="dxa"/>
                                      <w:tcBorders>
                                        <w:top w:val="nil"/>
                                        <w:left w:val="nil"/>
                                        <w:bottom w:val="double" w:sz="6" w:space="0" w:color="auto"/>
                                        <w:right w:val="single" w:sz="4" w:space="0" w:color="auto"/>
                                      </w:tcBorders>
                                      <w:shd w:val="clear" w:color="auto" w:fill="auto"/>
                                      <w:noWrap/>
                                      <w:vAlign w:val="bottom"/>
                                      <w:hideMark/>
                                    </w:tcPr>
                                  </w:tcPrChange>
                                </w:tcPr>
                                <w:p w14:paraId="06A5060C" w14:textId="77777777" w:rsidR="0025567B" w:rsidRPr="00971B83" w:rsidRDefault="0025567B" w:rsidP="0025567B">
                                  <w:pPr>
                                    <w:jc w:val="center"/>
                                    <w:rPr>
                                      <w:color w:val="000000"/>
                                      <w:sz w:val="16"/>
                                      <w:szCs w:val="16"/>
                                    </w:rPr>
                                  </w:pPr>
                                  <w:r w:rsidRPr="00971B83">
                                    <w:rPr>
                                      <w:color w:val="000000"/>
                                      <w:sz w:val="16"/>
                                      <w:szCs w:val="16"/>
                                    </w:rPr>
                                    <w:t>56.84</w:t>
                                  </w:r>
                                </w:p>
                              </w:tc>
                              <w:tc>
                                <w:tcPr>
                                  <w:tcW w:w="1001" w:type="dxa"/>
                                  <w:tcBorders>
                                    <w:top w:val="nil"/>
                                    <w:left w:val="nil"/>
                                    <w:bottom w:val="double" w:sz="6" w:space="0" w:color="auto"/>
                                    <w:right w:val="nil"/>
                                  </w:tcBorders>
                                  <w:shd w:val="clear" w:color="auto" w:fill="auto"/>
                                  <w:noWrap/>
                                  <w:vAlign w:val="bottom"/>
                                  <w:hideMark/>
                                  <w:tcPrChange w:id="201"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03E5B016" w14:textId="77777777" w:rsidR="0025567B" w:rsidRPr="00971B83" w:rsidRDefault="0025567B" w:rsidP="0025567B">
                                  <w:pPr>
                                    <w:jc w:val="center"/>
                                    <w:rPr>
                                      <w:color w:val="000000"/>
                                      <w:sz w:val="16"/>
                                      <w:szCs w:val="16"/>
                                    </w:rPr>
                                  </w:pPr>
                                  <w:r w:rsidRPr="00971B83">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Change w:id="202"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1DA0F889" w14:textId="77777777" w:rsidR="0025567B" w:rsidRPr="00971B83" w:rsidRDefault="0025567B" w:rsidP="0025567B">
                                  <w:pPr>
                                    <w:jc w:val="center"/>
                                    <w:rPr>
                                      <w:color w:val="000000"/>
                                      <w:sz w:val="16"/>
                                      <w:szCs w:val="16"/>
                                    </w:rPr>
                                  </w:pPr>
                                  <w:r w:rsidRPr="00971B83">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Change w:id="203"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436B709E" w14:textId="77777777" w:rsidR="0025567B" w:rsidRPr="00971B83" w:rsidRDefault="0025567B" w:rsidP="0025567B">
                                  <w:pPr>
                                    <w:jc w:val="center"/>
                                    <w:rPr>
                                      <w:color w:val="000000"/>
                                      <w:sz w:val="16"/>
                                      <w:szCs w:val="16"/>
                                    </w:rPr>
                                  </w:pPr>
                                  <w:r w:rsidRPr="00971B83">
                                    <w:rPr>
                                      <w:color w:val="000000"/>
                                      <w:sz w:val="16"/>
                                      <w:szCs w:val="16"/>
                                    </w:rPr>
                                    <w:t>2.492</w:t>
                                  </w:r>
                                </w:p>
                              </w:tc>
                              <w:tc>
                                <w:tcPr>
                                  <w:tcW w:w="1001" w:type="dxa"/>
                                  <w:tcBorders>
                                    <w:top w:val="nil"/>
                                    <w:left w:val="nil"/>
                                    <w:bottom w:val="double" w:sz="6" w:space="0" w:color="auto"/>
                                    <w:right w:val="nil"/>
                                  </w:tcBorders>
                                  <w:shd w:val="clear" w:color="auto" w:fill="auto"/>
                                  <w:noWrap/>
                                  <w:vAlign w:val="bottom"/>
                                  <w:hideMark/>
                                  <w:tcPrChange w:id="204"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0BCC36DE" w14:textId="77777777" w:rsidR="0025567B" w:rsidRPr="00971B83" w:rsidRDefault="0025567B" w:rsidP="0025567B">
                                  <w:pPr>
                                    <w:jc w:val="center"/>
                                    <w:rPr>
                                      <w:color w:val="000000"/>
                                      <w:sz w:val="16"/>
                                      <w:szCs w:val="16"/>
                                    </w:rPr>
                                  </w:pPr>
                                  <w:r w:rsidRPr="00971B83">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Change w:id="205"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3461917B" w14:textId="77777777" w:rsidR="0025567B" w:rsidRPr="00971B83" w:rsidRDefault="0025567B" w:rsidP="0025567B">
                                  <w:pPr>
                                    <w:jc w:val="center"/>
                                    <w:rPr>
                                      <w:color w:val="000000"/>
                                      <w:sz w:val="16"/>
                                      <w:szCs w:val="16"/>
                                    </w:rPr>
                                  </w:pPr>
                                  <w:r w:rsidRPr="00971B83">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Change w:id="206"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1E16E351" w14:textId="77777777" w:rsidR="0025567B" w:rsidRPr="00971B83" w:rsidRDefault="0025567B" w:rsidP="0025567B">
                                  <w:pPr>
                                    <w:jc w:val="center"/>
                                    <w:rPr>
                                      <w:color w:val="000000"/>
                                      <w:sz w:val="16"/>
                                      <w:szCs w:val="16"/>
                                    </w:rPr>
                                  </w:pPr>
                                  <w:r w:rsidRPr="00971B83">
                                    <w:rPr>
                                      <w:color w:val="000000"/>
                                      <w:sz w:val="16"/>
                                      <w:szCs w:val="16"/>
                                    </w:rPr>
                                    <w:t>1.415</w:t>
                                  </w:r>
                                </w:p>
                              </w:tc>
                            </w:tr>
                          </w:tbl>
                          <w:p w14:paraId="45693A84" w14:textId="39F7AC87" w:rsidR="00C94FE1" w:rsidRPr="00413854" w:rsidRDefault="00C94FE1" w:rsidP="005552EA">
                            <w:pPr>
                              <w:pStyle w:val="FigureCaption"/>
                              <w:jc w:val="center"/>
                            </w:pPr>
                            <w:r w:rsidRPr="00971B83">
                              <w:fldChar w:fldCharType="end"/>
                            </w:r>
                            <w:r w:rsidR="008566C5" w:rsidRPr="00971B83">
                              <w:rPr>
                                <w:rFonts w:ascii="Cambria Math" w:hAnsi="Cambria Math"/>
                                <w:i/>
                              </w:rPr>
                              <w:br/>
                            </w:r>
                            <m:oMath>
                              <m:r>
                                <w:ins w:id="207" w:author="Robert Maclachlan" w:date="2025-01-09T16:38:00Z" w16du:dateUtc="2025-01-09T21:38:00Z">
                                  <w:rPr>
                                    <w:rFonts w:ascii="Cambria Math" w:hAnsi="Cambria Math"/>
                                    <w:rPrChange w:id="208" w:author="Robert Maclachlan" w:date="2025-01-09T16:42:00Z" w16du:dateUtc="2025-01-09T21:42:00Z">
                                      <w:rPr>
                                        <w:rFonts w:ascii="Cambria Math" w:hAnsi="Cambria Math"/>
                                        <w:highlight w:val="yellow"/>
                                      </w:rPr>
                                    </w:rPrChange>
                                  </w:rPr>
                                  <m:t>u(cal)</m:t>
                                </w:ins>
                              </m:r>
                              <m:r>
                                <w:ins w:id="209" w:author="Robert Maclachlan" w:date="2025-01-09T16:38:00Z" w16du:dateUtc="2025-01-09T21:38:00Z">
                                  <w:rPr>
                                    <w:rFonts w:ascii="Cambria Math" w:hAnsi="Cambria Math"/>
                                    <w:rPrChange w:id="210" w:author="Robert Maclachlan" w:date="2025-01-09T16:42:00Z" w16du:dateUtc="2025-01-09T21:42:00Z">
                                      <w:rPr>
                                        <w:rFonts w:ascii="Cambria Math" w:hAnsi="Cambria Math"/>
                                        <w:highlight w:val="yellow"/>
                                      </w:rPr>
                                    </w:rPrChange>
                                  </w:rPr>
                                  <m:t xml:space="preserve"> </m:t>
                                </w:ins>
                              </m:r>
                            </m:oMath>
                            <w:ins w:id="211" w:author="Robert Maclachlan" w:date="2025-01-09T16:38:00Z" w16du:dateUtc="2025-01-09T21:38:00Z">
                              <w:r w:rsidR="00A57EEE" w:rsidRPr="00971B83">
                                <w:rPr>
                                  <w:rFonts w:ascii="Cambria Math" w:hAnsi="Cambria Math"/>
                                  <w:iCs/>
                                  <w:rPrChange w:id="212" w:author="Robert Maclachlan" w:date="2025-01-09T16:42:00Z" w16du:dateUtc="2025-01-09T21:42:00Z">
                                    <w:rPr>
                                      <w:rFonts w:ascii="Cambria Math" w:hAnsi="Cambria Math"/>
                                      <w:iCs/>
                                      <w:highlight w:val="yellow"/>
                                    </w:rPr>
                                  </w:rPrChange>
                                </w:rPr>
                                <w:t xml:space="preserve">is the calibration error, while </w:t>
                              </w:r>
                            </w:ins>
                            <m:oMath>
                              <m:r>
                                <w:rPr>
                                  <w:rFonts w:ascii="Cambria Math" w:hAnsi="Cambria Math"/>
                                </w:rPr>
                                <m:t>u</m:t>
                              </m:r>
                              <m:d>
                                <m:dPr>
                                  <m:ctrlPr>
                                    <w:rPr>
                                      <w:rFonts w:ascii="Cambria Math" w:hAnsi="Cambria Math"/>
                                      <w:i/>
                                      <w:rPrChange w:id="213" w:author="Robert Maclachlan" w:date="2025-01-09T16:42:00Z" w16du:dateUtc="2025-01-09T21:42:00Z">
                                        <w:rPr>
                                          <w:rFonts w:ascii="Cambria Math" w:hAnsi="Cambria Math"/>
                                          <w:i/>
                                          <w:highlight w:val="yellow"/>
                                        </w:rPr>
                                      </w:rPrChange>
                                    </w:rPr>
                                  </m:ctrlPr>
                                </m:dPr>
                                <m:e>
                                  <m:acc>
                                    <m:accPr>
                                      <m:chr m:val="̃"/>
                                      <m:ctrlPr>
                                        <w:rPr>
                                          <w:rFonts w:ascii="Cambria Math" w:hAnsi="Cambria Math"/>
                                          <w:b/>
                                          <w:bCs/>
                                          <w:i/>
                                          <w:rPrChange w:id="214" w:author="Robert Maclachlan" w:date="2025-01-09T16:42:00Z" w16du:dateUtc="2025-01-09T21:42:00Z">
                                            <w:rPr>
                                              <w:rFonts w:ascii="Cambria Math" w:hAnsi="Cambria Math"/>
                                              <w:b/>
                                              <w:bCs/>
                                              <w:i/>
                                              <w:highlight w:val="yellow"/>
                                            </w:rPr>
                                          </w:rPrChange>
                                        </w:rPr>
                                      </m:ctrlPr>
                                    </m:accPr>
                                    <m:e>
                                      <m:r>
                                        <m:rPr>
                                          <m:sty m:val="bi"/>
                                        </m:rPr>
                                        <w:rPr>
                                          <w:rFonts w:ascii="Cambria Math" w:hAnsi="Cambria Math"/>
                                        </w:rPr>
                                        <m:t>P</m:t>
                                      </m:r>
                                    </m:e>
                                  </m:acc>
                                  <m:ctrlPr>
                                    <w:rPr>
                                      <w:rFonts w:ascii="Cambria Math" w:hAnsi="Cambria Math"/>
                                      <w:b/>
                                      <w:bCs/>
                                      <w:i/>
                                      <w:rPrChange w:id="215" w:author="Robert Maclachlan" w:date="2025-01-09T16:42:00Z" w16du:dateUtc="2025-01-09T21:42:00Z">
                                        <w:rPr>
                                          <w:rFonts w:ascii="Cambria Math" w:hAnsi="Cambria Math"/>
                                          <w:b/>
                                          <w:bCs/>
                                          <w:i/>
                                          <w:highlight w:val="yellow"/>
                                        </w:rPr>
                                      </w:rPrChange>
                                    </w:rPr>
                                  </m:ctrlPr>
                                </m:e>
                              </m:d>
                            </m:oMath>
                            <w:r w:rsidRPr="00971B83">
                              <w:t xml:space="preserve">is the measurement </w:t>
                            </w:r>
                            <w:r w:rsidR="003F3E31" w:rsidRPr="00971B83">
                              <w:t xml:space="preserve">combined </w:t>
                            </w:r>
                            <w:r w:rsidR="008566C5" w:rsidRPr="00971B83">
                              <w:t xml:space="preserve">standard </w:t>
                            </w:r>
                            <w:r w:rsidRPr="00971B83">
                              <w:t>uncertainty</w:t>
                            </w:r>
                            <w:r w:rsidR="003F3E31" w:rsidRPr="00971B83">
                              <w:t>,</w:t>
                            </w:r>
                            <w:r w:rsidRPr="00971B83">
                              <w:t xml:space="preserve"> including stage </w:t>
                            </w:r>
                            <w:r w:rsidR="003F3E31" w:rsidRPr="00971B83">
                              <w:t>standard uncertainty</w:t>
                            </w:r>
                            <w:r w:rsidR="008566C5" w:rsidRPr="00971B83">
                              <w:t>, see</w:t>
                            </w:r>
                            <w:r w:rsidRPr="00971B83">
                              <w:t xml:space="preserve"> </w:t>
                            </w:r>
                            <w:proofErr w:type="spellStart"/>
                            <w:r w:rsidRPr="00971B83">
                              <w:t>eqn</w:t>
                            </w:r>
                            <w:proofErr w:type="spellEnd"/>
                            <w:r w:rsidRPr="00971B83">
                              <w:t xml:space="preserve"> </w:t>
                            </w:r>
                            <w:r w:rsidRPr="00971B83">
                              <w:fldChar w:fldCharType="begin"/>
                            </w:r>
                            <w:r w:rsidRPr="00971B83">
                              <w:instrText xml:space="preserve"> REF _Ref85714067 \h  \* MERGEFORMAT </w:instrText>
                            </w:r>
                            <w:r w:rsidRPr="00971B83">
                              <w:rPr>
                                <w:rPrChange w:id="216" w:author="Robert Maclachlan" w:date="2025-01-09T16:42:00Z" w16du:dateUtc="2025-01-09T21:42:00Z">
                                  <w:rPr>
                                    <w:highlight w:val="yellow"/>
                                  </w:rPr>
                                </w:rPrChange>
                              </w:rPr>
                            </w:r>
                            <w:r w:rsidRPr="00971B83">
                              <w:fldChar w:fldCharType="separate"/>
                            </w:r>
                            <w:ins w:id="217" w:author="Robert Maclachlan" w:date="2025-01-09T16:43:00Z" w16du:dateUtc="2025-01-09T21:43:00Z">
                              <w:r w:rsidR="005E4604" w:rsidRPr="00971B83">
                                <w:t>(</w:t>
                              </w:r>
                              <w:r w:rsidR="005E4604">
                                <w:rPr>
                                  <w:noProof/>
                                </w:rPr>
                                <w:t>10</w:t>
                              </w:r>
                            </w:ins>
                            <w:del w:id="218" w:author="Robert Maclachlan" w:date="2025-01-09T16:40:00Z" w16du:dateUtc="2025-01-09T21:40:00Z">
                              <w:r w:rsidR="00304E96" w:rsidRPr="00971B83" w:rsidDel="008145A7">
                                <w:rPr>
                                  <w:rPrChange w:id="219" w:author="Robert Maclachlan" w:date="2025-01-09T16:42:00Z" w16du:dateUtc="2025-01-09T21:42:00Z">
                                    <w:rPr>
                                      <w:highlight w:val="yellow"/>
                                    </w:rPr>
                                  </w:rPrChange>
                                </w:rPr>
                                <w:delText>(</w:delText>
                              </w:r>
                              <w:r w:rsidR="00304E96" w:rsidRPr="00971B83" w:rsidDel="008145A7">
                                <w:rPr>
                                  <w:noProof/>
                                  <w:rPrChange w:id="220" w:author="Robert Maclachlan" w:date="2025-01-09T16:42:00Z" w16du:dateUtc="2025-01-09T21:42:00Z">
                                    <w:rPr>
                                      <w:noProof/>
                                      <w:highlight w:val="yellow"/>
                                    </w:rPr>
                                  </w:rPrChange>
                                </w:rPr>
                                <w:delText>10</w:delText>
                              </w:r>
                            </w:del>
                            <w:r w:rsidRPr="00971B83">
                              <w:fldChar w:fldCharType="end"/>
                            </w:r>
                            <w:r w:rsidRPr="00971B83">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43" type="#_x0000_t202" style="position:absolute;left:0;text-align:left;margin-left:0;margin-top:86.45pt;width:518.4pt;height:119.8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" o:allowoverlap="f" stroked="f">
                <v:textbox>
                  <w:txbxContent>
                    <w:p w14:paraId="22E20536" w14:textId="2D11BE64" w:rsidR="00C94FE1" w:rsidRDefault="00C94FE1" w:rsidP="008C77DC">
                      <w:pPr>
                        <w:pStyle w:val="TableTitle"/>
                        <w:divId w:val="2011641448"/>
                      </w:pPr>
                      <w:r>
                        <w:t>Table II</w:t>
                      </w:r>
                    </w:p>
                    <w:p w14:paraId="5ED0467B" w14:textId="35FBA9B7" w:rsidR="00C560C6" w:rsidRPr="00971B83" w:rsidRDefault="00C94FE1" w:rsidP="00C560C6">
                      <w:pPr>
                        <w:pStyle w:val="TableTitle"/>
                        <w:rPr>
                          <w:sz w:val="20"/>
                          <w:szCs w:val="20"/>
                        </w:rPr>
                      </w:pPr>
                      <w:r>
                        <w:t>error vs. Calibration type and Source design</w:t>
                      </w:r>
                      <w:r w:rsidRPr="00971B83">
                        <w:fldChar w:fldCharType="begin"/>
                      </w:r>
                      <w:r w:rsidRPr="00971B83">
                        <w:instrText xml:space="preserve"> LINK </w:instrText>
                      </w:r>
                      <w:r w:rsidR="0025567B" w:rsidRPr="00971B83">
                        <w:instrText xml:space="preserve">Excel.Sheet.12 C:\\Users\\robma\\Documents\\Work\\ilemt_papers\\calibration\\table1_concentric_vs_dipole.xlsx Table1!R1C1:R6C13 </w:instrText>
                      </w:r>
                      <w:r w:rsidRPr="00971B83">
                        <w:instrText xml:space="preserve">\a \f 4 \h </w:instrText>
                      </w:r>
                      <w:r w:rsidR="008566C5" w:rsidRPr="00971B83">
                        <w:instrText xml:space="preserve"> \* MERGEFORMAT </w:instrText>
                      </w:r>
                      <w:r w:rsidRPr="00971B83">
                        <w:fldChar w:fldCharType="separate"/>
                      </w:r>
                    </w:p>
                    <w:tbl>
                      <w:tblPr>
                        <w:tblW w:w="0" w:type="auto"/>
                        <w:tblLook w:val="04A0" w:firstRow="1" w:lastRow="0" w:firstColumn="1" w:lastColumn="0" w:noHBand="0" w:noVBand="1"/>
                        <w:tblPrChange w:id="221" w:author="Robert Maclachlan" w:date="2025-01-09T16:36:00Z" w16du:dateUtc="2025-01-09T21:36:00Z">
                          <w:tblPr>
                            <w:tblW w:w="9939" w:type="dxa"/>
                            <w:tblLook w:val="04A0" w:firstRow="1" w:lastRow="0" w:firstColumn="1" w:lastColumn="0" w:noHBand="0" w:noVBand="1"/>
                          </w:tblPr>
                        </w:tblPrChange>
                      </w:tblPr>
                      <w:tblGrid>
                        <w:gridCol w:w="1273"/>
                        <w:gridCol w:w="1001"/>
                        <w:gridCol w:w="711"/>
                        <w:gridCol w:w="590"/>
                        <w:gridCol w:w="1001"/>
                        <w:gridCol w:w="650"/>
                        <w:gridCol w:w="590"/>
                        <w:gridCol w:w="1001"/>
                        <w:gridCol w:w="661"/>
                        <w:gridCol w:w="600"/>
                        <w:gridCol w:w="1001"/>
                        <w:gridCol w:w="661"/>
                        <w:gridCol w:w="600"/>
                        <w:tblGridChange w:id="222">
                          <w:tblGrid>
                            <w:gridCol w:w="1273"/>
                            <w:gridCol w:w="1001"/>
                            <w:gridCol w:w="711"/>
                            <w:gridCol w:w="590"/>
                            <w:gridCol w:w="1001"/>
                            <w:gridCol w:w="650"/>
                            <w:gridCol w:w="590"/>
                            <w:gridCol w:w="1001"/>
                            <w:gridCol w:w="661"/>
                            <w:gridCol w:w="600"/>
                            <w:gridCol w:w="1001"/>
                            <w:gridCol w:w="661"/>
                            <w:gridCol w:w="600"/>
                          </w:tblGrid>
                        </w:tblGridChange>
                      </w:tblGrid>
                      <w:tr w:rsidR="00C560C6" w:rsidRPr="00971B83" w14:paraId="0C73BE6A" w14:textId="77777777" w:rsidTr="00A57EEE">
                        <w:trPr>
                          <w:divId w:val="1069578312"/>
                          <w:trHeight w:val="210"/>
                          <w:trPrChange w:id="223" w:author="Robert Maclachlan" w:date="2025-01-09T16:36:00Z" w16du:dateUtc="2025-01-09T21:36:00Z">
                            <w:trPr>
                              <w:divId w:val="1069578312"/>
                              <w:trHeight w:val="210"/>
                            </w:trPr>
                          </w:trPrChange>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Change w:id="224" w:author="Robert Maclachlan" w:date="2025-01-09T16:36:00Z" w16du:dateUtc="2025-01-09T21:36:00Z">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tcPrChange>
                          </w:tcPr>
                          <w:p w14:paraId="0EEA11B6" w14:textId="75DDF36B" w:rsidR="00C560C6" w:rsidRPr="00971B83" w:rsidRDefault="00C560C6" w:rsidP="00C560C6">
                            <w:pPr>
                              <w:jc w:val="center"/>
                              <w:rPr>
                                <w:color w:val="000000"/>
                                <w:sz w:val="16"/>
                                <w:szCs w:val="16"/>
                              </w:rPr>
                            </w:pPr>
                            <w:r w:rsidRPr="00971B83">
                              <w:rPr>
                                <w:color w:val="000000"/>
                                <w:sz w:val="16"/>
                                <w:szCs w:val="16"/>
                              </w:rPr>
                              <w:t>Calibration type</w:t>
                            </w:r>
                          </w:p>
                        </w:tc>
                        <w:tc>
                          <w:tcPr>
                            <w:tcW w:w="4543" w:type="dxa"/>
                            <w:gridSpan w:val="6"/>
                            <w:tcBorders>
                              <w:top w:val="double" w:sz="6" w:space="0" w:color="auto"/>
                              <w:left w:val="nil"/>
                              <w:bottom w:val="nil"/>
                              <w:right w:val="single" w:sz="4" w:space="0" w:color="000000"/>
                            </w:tcBorders>
                            <w:shd w:val="clear" w:color="auto" w:fill="auto"/>
                            <w:noWrap/>
                            <w:vAlign w:val="bottom"/>
                            <w:hideMark/>
                            <w:tcPrChange w:id="225" w:author="Robert Maclachlan" w:date="2025-01-09T16:36:00Z" w16du:dateUtc="2025-01-09T21:36:00Z">
                              <w:tcPr>
                                <w:tcW w:w="4543" w:type="dxa"/>
                                <w:gridSpan w:val="6"/>
                                <w:tcBorders>
                                  <w:top w:val="double" w:sz="6" w:space="0" w:color="auto"/>
                                  <w:left w:val="nil"/>
                                  <w:bottom w:val="nil"/>
                                  <w:right w:val="single" w:sz="4" w:space="0" w:color="000000"/>
                                </w:tcBorders>
                                <w:shd w:val="clear" w:color="auto" w:fill="auto"/>
                                <w:noWrap/>
                                <w:vAlign w:val="bottom"/>
                                <w:hideMark/>
                              </w:tcPr>
                            </w:tcPrChange>
                          </w:tcPr>
                          <w:p w14:paraId="44B62EAF" w14:textId="77777777" w:rsidR="00C560C6" w:rsidRPr="00971B83" w:rsidRDefault="00C560C6" w:rsidP="00C560C6">
                            <w:pPr>
                              <w:jc w:val="center"/>
                              <w:rPr>
                                <w:color w:val="000000"/>
                                <w:sz w:val="16"/>
                                <w:szCs w:val="16"/>
                              </w:rPr>
                            </w:pPr>
                            <w:r w:rsidRPr="00971B83">
                              <w:rPr>
                                <w:color w:val="000000"/>
                                <w:sz w:val="16"/>
                                <w:szCs w:val="16"/>
                              </w:rPr>
                              <w:t>Dipole approximating source</w:t>
                            </w:r>
                          </w:p>
                        </w:tc>
                        <w:tc>
                          <w:tcPr>
                            <w:tcW w:w="4524" w:type="dxa"/>
                            <w:gridSpan w:val="6"/>
                            <w:tcBorders>
                              <w:top w:val="double" w:sz="6" w:space="0" w:color="auto"/>
                              <w:left w:val="nil"/>
                              <w:bottom w:val="nil"/>
                              <w:right w:val="nil"/>
                            </w:tcBorders>
                            <w:shd w:val="clear" w:color="auto" w:fill="auto"/>
                            <w:noWrap/>
                            <w:vAlign w:val="bottom"/>
                            <w:hideMark/>
                            <w:tcPrChange w:id="226" w:author="Robert Maclachlan" w:date="2025-01-09T16:36:00Z" w16du:dateUtc="2025-01-09T21:36:00Z">
                              <w:tcPr>
                                <w:tcW w:w="4123" w:type="dxa"/>
                                <w:gridSpan w:val="6"/>
                                <w:tcBorders>
                                  <w:top w:val="double" w:sz="6" w:space="0" w:color="auto"/>
                                  <w:left w:val="nil"/>
                                  <w:bottom w:val="nil"/>
                                  <w:right w:val="nil"/>
                                </w:tcBorders>
                                <w:shd w:val="clear" w:color="auto" w:fill="auto"/>
                                <w:noWrap/>
                                <w:vAlign w:val="bottom"/>
                                <w:hideMark/>
                              </w:tcPr>
                            </w:tcPrChange>
                          </w:tcPr>
                          <w:p w14:paraId="1C29D8ED" w14:textId="77777777" w:rsidR="00C560C6" w:rsidRPr="00971B83" w:rsidRDefault="00C560C6" w:rsidP="00C560C6">
                            <w:pPr>
                              <w:jc w:val="center"/>
                              <w:rPr>
                                <w:color w:val="000000"/>
                                <w:sz w:val="16"/>
                                <w:szCs w:val="16"/>
                              </w:rPr>
                            </w:pPr>
                            <w:r w:rsidRPr="00971B83">
                              <w:rPr>
                                <w:color w:val="000000"/>
                                <w:sz w:val="16"/>
                                <w:szCs w:val="16"/>
                              </w:rPr>
                              <w:t>Concentric source</w:t>
                            </w:r>
                          </w:p>
                        </w:tc>
                      </w:tr>
                      <w:tr w:rsidR="00C560C6" w:rsidRPr="00971B83" w14:paraId="6F323C2E" w14:textId="77777777" w:rsidTr="00A57EEE">
                        <w:trPr>
                          <w:divId w:val="1069578312"/>
                          <w:trHeight w:val="210"/>
                          <w:trPrChange w:id="227"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228"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4F5C9278" w14:textId="77777777" w:rsidR="00C560C6" w:rsidRPr="00971B83" w:rsidRDefault="00C560C6" w:rsidP="00C560C6">
                            <w:pPr>
                              <w:rPr>
                                <w:color w:val="000000"/>
                                <w:sz w:val="16"/>
                                <w:szCs w:val="16"/>
                              </w:rPr>
                            </w:pPr>
                          </w:p>
                        </w:tc>
                        <w:tc>
                          <w:tcPr>
                            <w:tcW w:w="2302" w:type="dxa"/>
                            <w:gridSpan w:val="3"/>
                            <w:tcBorders>
                              <w:top w:val="nil"/>
                              <w:left w:val="nil"/>
                              <w:bottom w:val="nil"/>
                              <w:right w:val="nil"/>
                            </w:tcBorders>
                            <w:shd w:val="clear" w:color="auto" w:fill="auto"/>
                            <w:noWrap/>
                            <w:vAlign w:val="bottom"/>
                            <w:hideMark/>
                            <w:tcPrChange w:id="229" w:author="Robert Maclachlan" w:date="2025-01-09T16:36:00Z" w16du:dateUtc="2025-01-09T21:36:00Z">
                              <w:tcPr>
                                <w:tcW w:w="2302" w:type="dxa"/>
                                <w:gridSpan w:val="3"/>
                                <w:tcBorders>
                                  <w:top w:val="nil"/>
                                  <w:left w:val="nil"/>
                                  <w:bottom w:val="nil"/>
                                  <w:right w:val="nil"/>
                                </w:tcBorders>
                                <w:shd w:val="clear" w:color="auto" w:fill="auto"/>
                                <w:noWrap/>
                                <w:vAlign w:val="bottom"/>
                                <w:hideMark/>
                              </w:tcPr>
                            </w:tcPrChange>
                          </w:tcPr>
                          <w:p w14:paraId="2D6BD4A5" w14:textId="77777777" w:rsidR="00C560C6" w:rsidRPr="00971B83" w:rsidRDefault="00C560C6" w:rsidP="00C560C6">
                            <w:pPr>
                              <w:jc w:val="center"/>
                              <w:rPr>
                                <w:color w:val="000000"/>
                                <w:sz w:val="16"/>
                                <w:szCs w:val="16"/>
                              </w:rPr>
                            </w:pPr>
                            <w:r w:rsidRPr="00971B83">
                              <w:rPr>
                                <w:color w:val="000000"/>
                                <w:sz w:val="16"/>
                                <w:szCs w:val="16"/>
                              </w:rPr>
                              <w:t>XYZ (mm)</w:t>
                            </w:r>
                          </w:p>
                        </w:tc>
                        <w:tc>
                          <w:tcPr>
                            <w:tcW w:w="2241" w:type="dxa"/>
                            <w:gridSpan w:val="3"/>
                            <w:tcBorders>
                              <w:top w:val="nil"/>
                              <w:left w:val="nil"/>
                              <w:bottom w:val="nil"/>
                              <w:right w:val="single" w:sz="4" w:space="0" w:color="000000"/>
                            </w:tcBorders>
                            <w:shd w:val="clear" w:color="auto" w:fill="auto"/>
                            <w:noWrap/>
                            <w:vAlign w:val="bottom"/>
                            <w:hideMark/>
                            <w:tcPrChange w:id="230" w:author="Robert Maclachlan" w:date="2025-01-09T16:36:00Z" w16du:dateUtc="2025-01-09T21:36:00Z">
                              <w:tcPr>
                                <w:tcW w:w="2241" w:type="dxa"/>
                                <w:gridSpan w:val="3"/>
                                <w:tcBorders>
                                  <w:top w:val="nil"/>
                                  <w:left w:val="nil"/>
                                  <w:bottom w:val="nil"/>
                                  <w:right w:val="single" w:sz="4" w:space="0" w:color="000000"/>
                                </w:tcBorders>
                                <w:shd w:val="clear" w:color="auto" w:fill="auto"/>
                                <w:noWrap/>
                                <w:vAlign w:val="bottom"/>
                                <w:hideMark/>
                              </w:tcPr>
                            </w:tcPrChange>
                          </w:tcPr>
                          <w:p w14:paraId="1CC9899F" w14:textId="77777777" w:rsidR="00C560C6" w:rsidRPr="00971B83" w:rsidRDefault="00C560C6" w:rsidP="00C560C6">
                            <w:pPr>
                              <w:jc w:val="center"/>
                              <w:rPr>
                                <w:color w:val="000000"/>
                                <w:sz w:val="16"/>
                                <w:szCs w:val="16"/>
                              </w:rPr>
                            </w:pPr>
                            <w:proofErr w:type="spellStart"/>
                            <w:r w:rsidRPr="00971B83">
                              <w:rPr>
                                <w:color w:val="000000"/>
                                <w:sz w:val="16"/>
                                <w:szCs w:val="16"/>
                              </w:rPr>
                              <w:t>RxRyRz</w:t>
                            </w:r>
                            <w:proofErr w:type="spellEnd"/>
                            <w:r w:rsidRPr="00971B83">
                              <w:rPr>
                                <w:color w:val="000000"/>
                                <w:sz w:val="16"/>
                                <w:szCs w:val="16"/>
                              </w:rPr>
                              <w:t xml:space="preserve"> (degrees)</w:t>
                            </w:r>
                          </w:p>
                        </w:tc>
                        <w:tc>
                          <w:tcPr>
                            <w:tcW w:w="2262" w:type="dxa"/>
                            <w:gridSpan w:val="3"/>
                            <w:tcBorders>
                              <w:top w:val="nil"/>
                              <w:left w:val="nil"/>
                              <w:bottom w:val="nil"/>
                              <w:right w:val="nil"/>
                            </w:tcBorders>
                            <w:shd w:val="clear" w:color="auto" w:fill="auto"/>
                            <w:noWrap/>
                            <w:vAlign w:val="bottom"/>
                            <w:hideMark/>
                            <w:tcPrChange w:id="231" w:author="Robert Maclachlan" w:date="2025-01-09T16:36:00Z" w16du:dateUtc="2025-01-09T21:36:00Z">
                              <w:tcPr>
                                <w:tcW w:w="2262" w:type="dxa"/>
                                <w:gridSpan w:val="3"/>
                                <w:tcBorders>
                                  <w:top w:val="nil"/>
                                  <w:left w:val="nil"/>
                                  <w:bottom w:val="nil"/>
                                  <w:right w:val="nil"/>
                                </w:tcBorders>
                                <w:shd w:val="clear" w:color="auto" w:fill="auto"/>
                                <w:noWrap/>
                                <w:vAlign w:val="bottom"/>
                                <w:hideMark/>
                              </w:tcPr>
                            </w:tcPrChange>
                          </w:tcPr>
                          <w:p w14:paraId="7AB15DC4" w14:textId="77777777" w:rsidR="00C560C6" w:rsidRPr="00971B83" w:rsidRDefault="00C560C6" w:rsidP="00C560C6">
                            <w:pPr>
                              <w:jc w:val="center"/>
                              <w:rPr>
                                <w:color w:val="000000"/>
                                <w:sz w:val="16"/>
                                <w:szCs w:val="16"/>
                              </w:rPr>
                            </w:pPr>
                            <w:r w:rsidRPr="00971B83">
                              <w:rPr>
                                <w:color w:val="000000"/>
                                <w:sz w:val="16"/>
                                <w:szCs w:val="16"/>
                              </w:rPr>
                              <w:t>XYZ (mm)</w:t>
                            </w:r>
                          </w:p>
                        </w:tc>
                        <w:tc>
                          <w:tcPr>
                            <w:tcW w:w="2262" w:type="dxa"/>
                            <w:gridSpan w:val="3"/>
                            <w:tcBorders>
                              <w:top w:val="nil"/>
                              <w:left w:val="nil"/>
                              <w:bottom w:val="nil"/>
                              <w:right w:val="nil"/>
                            </w:tcBorders>
                            <w:shd w:val="clear" w:color="auto" w:fill="auto"/>
                            <w:noWrap/>
                            <w:vAlign w:val="bottom"/>
                            <w:hideMark/>
                            <w:tcPrChange w:id="232" w:author="Robert Maclachlan" w:date="2025-01-09T16:36:00Z" w16du:dateUtc="2025-01-09T21:36:00Z">
                              <w:tcPr>
                                <w:tcW w:w="1861" w:type="dxa"/>
                                <w:gridSpan w:val="3"/>
                                <w:tcBorders>
                                  <w:top w:val="nil"/>
                                  <w:left w:val="nil"/>
                                  <w:bottom w:val="nil"/>
                                  <w:right w:val="nil"/>
                                </w:tcBorders>
                                <w:shd w:val="clear" w:color="auto" w:fill="auto"/>
                                <w:noWrap/>
                                <w:vAlign w:val="bottom"/>
                                <w:hideMark/>
                              </w:tcPr>
                            </w:tcPrChange>
                          </w:tcPr>
                          <w:p w14:paraId="01673393" w14:textId="77777777" w:rsidR="00C560C6" w:rsidRPr="00971B83" w:rsidRDefault="00C560C6" w:rsidP="00C560C6">
                            <w:pPr>
                              <w:jc w:val="center"/>
                              <w:rPr>
                                <w:color w:val="000000"/>
                                <w:sz w:val="16"/>
                                <w:szCs w:val="16"/>
                              </w:rPr>
                            </w:pPr>
                            <w:proofErr w:type="spellStart"/>
                            <w:r w:rsidRPr="00971B83">
                              <w:rPr>
                                <w:color w:val="000000"/>
                                <w:sz w:val="16"/>
                                <w:szCs w:val="16"/>
                              </w:rPr>
                              <w:t>RxRyRz</w:t>
                            </w:r>
                            <w:proofErr w:type="spellEnd"/>
                            <w:r w:rsidRPr="00971B83">
                              <w:rPr>
                                <w:color w:val="000000"/>
                                <w:sz w:val="16"/>
                                <w:szCs w:val="16"/>
                              </w:rPr>
                              <w:t xml:space="preserve"> (degrees)</w:t>
                            </w:r>
                          </w:p>
                        </w:tc>
                      </w:tr>
                      <w:tr w:rsidR="0025567B" w:rsidRPr="00971B83" w14:paraId="7EFF254A" w14:textId="77777777" w:rsidTr="00A57EEE">
                        <w:trPr>
                          <w:divId w:val="1069578312"/>
                          <w:trHeight w:val="210"/>
                          <w:trPrChange w:id="233"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234"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753BB03D" w14:textId="77777777" w:rsidR="0025567B" w:rsidRPr="00971B83" w:rsidRDefault="0025567B" w:rsidP="0025567B">
                            <w:pPr>
                              <w:rPr>
                                <w:color w:val="000000"/>
                                <w:sz w:val="16"/>
                                <w:szCs w:val="16"/>
                              </w:rPr>
                            </w:pPr>
                          </w:p>
                        </w:tc>
                        <w:tc>
                          <w:tcPr>
                            <w:tcW w:w="1001" w:type="dxa"/>
                            <w:tcBorders>
                              <w:top w:val="nil"/>
                              <w:left w:val="nil"/>
                              <w:bottom w:val="single" w:sz="4" w:space="0" w:color="auto"/>
                              <w:right w:val="nil"/>
                            </w:tcBorders>
                            <w:shd w:val="clear" w:color="auto" w:fill="auto"/>
                            <w:noWrap/>
                            <w:vAlign w:val="bottom"/>
                            <w:hideMark/>
                            <w:tcPrChange w:id="235"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DE4FF63" w14:textId="65F1C369" w:rsidR="0025567B" w:rsidRPr="00971B83" w:rsidRDefault="0025567B" w:rsidP="0025567B">
                            <w:pPr>
                              <w:jc w:val="center"/>
                              <w:rPr>
                                <w:color w:val="000000"/>
                                <w:sz w:val="16"/>
                                <w:szCs w:val="16"/>
                              </w:rPr>
                            </w:pPr>
                            <m:oMath>
                              <m:r>
                                <w:ins w:id="236" w:author="Robert Maclachlan" w:date="2025-01-09T16:30:00Z" w16du:dateUtc="2025-01-09T21:30:00Z">
                                  <w:rPr>
                                    <w:rFonts w:ascii="Cambria Math" w:hAnsi="Cambria Math"/>
                                    <w:sz w:val="16"/>
                                    <w:szCs w:val="16"/>
                                    <w:rPrChange w:id="237" w:author="Robert Maclachlan" w:date="2025-01-09T16:42:00Z" w16du:dateUtc="2025-01-09T21:42:00Z">
                                      <w:rPr>
                                        <w:rFonts w:ascii="Cambria Math" w:hAnsi="Cambria Math"/>
                                      </w:rPr>
                                    </w:rPrChange>
                                  </w:rPr>
                                  <m:t>u(cal)</m:t>
                                </w:ins>
                              </m:r>
                            </m:oMath>
                            <w:del w:id="238" w:author="Robert Maclachlan" w:date="2025-01-09T16:30:00Z" w16du:dateUtc="2025-01-09T21:30:00Z">
                              <w:r w:rsidRPr="00971B83" w:rsidDel="0025567B">
                                <w:rPr>
                                  <w:color w:val="000000"/>
                                  <w:sz w:val="16"/>
                                  <w:szCs w:val="16"/>
                                </w:rPr>
                                <w:delText>RMS</w:delText>
                              </w:r>
                            </w:del>
                          </w:p>
                        </w:tc>
                        <w:tc>
                          <w:tcPr>
                            <w:tcW w:w="711" w:type="dxa"/>
                            <w:tcBorders>
                              <w:top w:val="nil"/>
                              <w:left w:val="nil"/>
                              <w:bottom w:val="single" w:sz="4" w:space="0" w:color="auto"/>
                              <w:right w:val="nil"/>
                            </w:tcBorders>
                            <w:shd w:val="clear" w:color="auto" w:fill="auto"/>
                            <w:noWrap/>
                            <w:vAlign w:val="bottom"/>
                            <w:hideMark/>
                            <w:tcPrChange w:id="239" w:author="Robert Maclachlan" w:date="2025-01-09T16:36:00Z" w16du:dateUtc="2025-01-09T21:36:00Z">
                              <w:tcPr>
                                <w:tcW w:w="711" w:type="dxa"/>
                                <w:tcBorders>
                                  <w:top w:val="nil"/>
                                  <w:left w:val="nil"/>
                                  <w:bottom w:val="single" w:sz="4" w:space="0" w:color="auto"/>
                                  <w:right w:val="nil"/>
                                </w:tcBorders>
                                <w:shd w:val="clear" w:color="auto" w:fill="auto"/>
                                <w:noWrap/>
                                <w:vAlign w:val="bottom"/>
                                <w:hideMark/>
                              </w:tcPr>
                            </w:tcPrChange>
                          </w:tcPr>
                          <w:p w14:paraId="252629BF" w14:textId="7D7B0812" w:rsidR="0025567B" w:rsidRPr="00971B83" w:rsidRDefault="00A57EEE" w:rsidP="0025567B">
                            <w:pPr>
                              <w:jc w:val="center"/>
                              <w:rPr>
                                <w:i/>
                                <w:iCs/>
                                <w:color w:val="000000"/>
                                <w:sz w:val="16"/>
                                <w:szCs w:val="16"/>
                                <w:rPrChange w:id="240" w:author="Robert Maclachlan" w:date="2025-01-09T16:42:00Z" w16du:dateUtc="2025-01-09T21:42:00Z">
                                  <w:rPr>
                                    <w:color w:val="000000"/>
                                    <w:sz w:val="16"/>
                                    <w:szCs w:val="16"/>
                                  </w:rPr>
                                </w:rPrChange>
                              </w:rPr>
                            </w:pPr>
                            <m:oMathPara>
                              <m:oMath>
                                <m:r>
                                  <w:rPr>
                                    <w:rFonts w:ascii="Cambria Math" w:hAnsi="Cambria Math"/>
                                    <w:sz w:val="16"/>
                                    <w:szCs w:val="16"/>
                                    <w:rPrChange w:id="241"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Change w:id="242" w:author="Robert Maclachlan" w:date="2025-01-09T16:42:00Z" w16du:dateUtc="2025-01-09T21:42:00Z">
                                          <w:rPr>
                                            <w:rFonts w:ascii="Cambria Math" w:hAnsi="Cambria Math"/>
                                            <w:i/>
                                            <w:iCs/>
                                            <w:sz w:val="16"/>
                                            <w:szCs w:val="16"/>
                                            <w:highlight w:val="yellow"/>
                                          </w:rPr>
                                        </w:rPrChange>
                                      </w:rPr>
                                    </m:ctrlPr>
                                  </m:dPr>
                                  <m:e>
                                    <m:acc>
                                      <m:accPr>
                                        <m:chr m:val="̃"/>
                                        <m:ctrlPr>
                                          <w:rPr>
                                            <w:rFonts w:ascii="Cambria Math" w:hAnsi="Cambria Math"/>
                                            <w:b/>
                                            <w:bCs/>
                                            <w:i/>
                                            <w:iCs/>
                                            <w:sz w:val="16"/>
                                            <w:szCs w:val="16"/>
                                            <w:rPrChange w:id="243" w:author="Robert Maclachlan" w:date="2025-01-09T16:42:00Z" w16du:dateUtc="2025-01-09T21:42:00Z">
                                              <w:rPr>
                                                <w:rFonts w:ascii="Cambria Math" w:hAnsi="Cambria Math"/>
                                                <w:b/>
                                                <w:bCs/>
                                                <w:i/>
                                                <w:iCs/>
                                                <w:sz w:val="16"/>
                                                <w:szCs w:val="16"/>
                                                <w:highlight w:val="yellow"/>
                                              </w:rPr>
                                            </w:rPrChange>
                                          </w:rPr>
                                        </m:ctrlPr>
                                      </m:accPr>
                                      <m:e>
                                        <m:r>
                                          <w:rPr>
                                            <w:rFonts w:ascii="Cambria Math" w:hAnsi="Cambria Math"/>
                                            <w:sz w:val="16"/>
                                            <w:szCs w:val="16"/>
                                            <w:rPrChange w:id="244"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Change w:id="245" w:author="Robert Maclachlan" w:date="2025-01-09T16:42:00Z" w16du:dateUtc="2025-01-09T21:42:00Z">
                                          <w:rPr>
                                            <w:rFonts w:ascii="Cambria Math" w:hAnsi="Cambria Math"/>
                                            <w:b/>
                                            <w:bCs/>
                                            <w:i/>
                                            <w:iCs/>
                                            <w:sz w:val="16"/>
                                            <w:szCs w:val="16"/>
                                            <w:highlight w:val="yellow"/>
                                          </w:rPr>
                                        </w:rPrChange>
                                      </w:rPr>
                                    </m:ctrlPr>
                                  </m:e>
                                </m:d>
                              </m:oMath>
                            </m:oMathPara>
                          </w:p>
                        </w:tc>
                        <w:tc>
                          <w:tcPr>
                            <w:tcW w:w="590" w:type="dxa"/>
                            <w:tcBorders>
                              <w:top w:val="nil"/>
                              <w:left w:val="nil"/>
                              <w:bottom w:val="single" w:sz="4" w:space="0" w:color="auto"/>
                              <w:right w:val="nil"/>
                            </w:tcBorders>
                            <w:shd w:val="clear" w:color="auto" w:fill="auto"/>
                            <w:noWrap/>
                            <w:vAlign w:val="bottom"/>
                            <w:hideMark/>
                            <w:tcPrChange w:id="246" w:author="Robert Maclachlan" w:date="2025-01-09T16:36:00Z" w16du:dateUtc="2025-01-09T21:36:00Z">
                              <w:tcPr>
                                <w:tcW w:w="590" w:type="dxa"/>
                                <w:tcBorders>
                                  <w:top w:val="nil"/>
                                  <w:left w:val="nil"/>
                                  <w:bottom w:val="single" w:sz="4" w:space="0" w:color="auto"/>
                                  <w:right w:val="nil"/>
                                </w:tcBorders>
                                <w:shd w:val="clear" w:color="auto" w:fill="auto"/>
                                <w:noWrap/>
                                <w:vAlign w:val="bottom"/>
                                <w:hideMark/>
                              </w:tcPr>
                            </w:tcPrChange>
                          </w:tcPr>
                          <w:p w14:paraId="441C416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47"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B04FA89" w14:textId="45C5E917" w:rsidR="0025567B" w:rsidRPr="00971B83" w:rsidRDefault="0025567B" w:rsidP="0025567B">
                            <w:pPr>
                              <w:jc w:val="center"/>
                              <w:rPr>
                                <w:color w:val="000000"/>
                                <w:sz w:val="16"/>
                                <w:szCs w:val="16"/>
                              </w:rPr>
                            </w:pPr>
                            <m:oMath>
                              <m:r>
                                <w:ins w:id="248" w:author="Robert Maclachlan" w:date="2025-01-09T16:30:00Z" w16du:dateUtc="2025-01-09T21:30:00Z">
                                  <w:rPr>
                                    <w:rFonts w:ascii="Cambria Math" w:hAnsi="Cambria Math"/>
                                    <w:sz w:val="16"/>
                                    <w:szCs w:val="16"/>
                                    <w:rPrChange w:id="249" w:author="Robert Maclachlan" w:date="2025-01-09T16:42:00Z" w16du:dateUtc="2025-01-09T21:42:00Z">
                                      <w:rPr>
                                        <w:rFonts w:ascii="Cambria Math" w:hAnsi="Cambria Math"/>
                                      </w:rPr>
                                    </w:rPrChange>
                                  </w:rPr>
                                  <m:t>u(cal)</m:t>
                                </w:ins>
                              </m:r>
                            </m:oMath>
                            <w:del w:id="250" w:author="Robert Maclachlan" w:date="2025-01-09T16:30:00Z" w16du:dateUtc="2025-01-09T21:30:00Z">
                              <w:r w:rsidRPr="00971B83" w:rsidDel="0025567B">
                                <w:rPr>
                                  <w:color w:val="000000"/>
                                  <w:sz w:val="16"/>
                                  <w:szCs w:val="16"/>
                                </w:rPr>
                                <w:delText>RMS</w:delText>
                              </w:r>
                            </w:del>
                          </w:p>
                        </w:tc>
                        <w:tc>
                          <w:tcPr>
                            <w:tcW w:w="650" w:type="dxa"/>
                            <w:tcBorders>
                              <w:top w:val="nil"/>
                              <w:left w:val="nil"/>
                              <w:bottom w:val="single" w:sz="4" w:space="0" w:color="auto"/>
                              <w:right w:val="nil"/>
                            </w:tcBorders>
                            <w:shd w:val="clear" w:color="auto" w:fill="auto"/>
                            <w:noWrap/>
                            <w:vAlign w:val="bottom"/>
                            <w:hideMark/>
                            <w:tcPrChange w:id="251" w:author="Robert Maclachlan" w:date="2025-01-09T16:36:00Z" w16du:dateUtc="2025-01-09T21:36:00Z">
                              <w:tcPr>
                                <w:tcW w:w="650" w:type="dxa"/>
                                <w:tcBorders>
                                  <w:top w:val="nil"/>
                                  <w:left w:val="nil"/>
                                  <w:bottom w:val="single" w:sz="4" w:space="0" w:color="auto"/>
                                  <w:right w:val="nil"/>
                                </w:tcBorders>
                                <w:shd w:val="clear" w:color="auto" w:fill="auto"/>
                                <w:noWrap/>
                                <w:vAlign w:val="bottom"/>
                                <w:hideMark/>
                              </w:tcPr>
                            </w:tcPrChange>
                          </w:tcPr>
                          <w:p w14:paraId="590C1A82" w14:textId="3955F422" w:rsidR="0025567B" w:rsidRPr="00971B83" w:rsidRDefault="00A57EEE" w:rsidP="0025567B">
                            <w:pPr>
                              <w:jc w:val="center"/>
                              <w:rPr>
                                <w:i/>
                                <w:iCs/>
                                <w:color w:val="000000"/>
                                <w:sz w:val="16"/>
                                <w:szCs w:val="16"/>
                                <w:rPrChange w:id="252" w:author="Robert Maclachlan" w:date="2025-01-09T16:42:00Z" w16du:dateUtc="2025-01-09T21:42:00Z">
                                  <w:rPr>
                                    <w:color w:val="000000"/>
                                    <w:sz w:val="16"/>
                                    <w:szCs w:val="16"/>
                                  </w:rPr>
                                </w:rPrChange>
                              </w:rPr>
                            </w:pPr>
                            <m:oMathPara>
                              <m:oMath>
                                <m:r>
                                  <w:rPr>
                                    <w:rFonts w:ascii="Cambria Math" w:hAnsi="Cambria Math"/>
                                    <w:sz w:val="16"/>
                                    <w:szCs w:val="16"/>
                                    <w:rPrChange w:id="253"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Change w:id="254" w:author="Robert Maclachlan" w:date="2025-01-09T16:42:00Z" w16du:dateUtc="2025-01-09T21:42:00Z">
                                          <w:rPr>
                                            <w:rFonts w:ascii="Cambria Math" w:hAnsi="Cambria Math"/>
                                            <w:i/>
                                            <w:iCs/>
                                            <w:sz w:val="16"/>
                                            <w:szCs w:val="16"/>
                                            <w:highlight w:val="yellow"/>
                                          </w:rPr>
                                        </w:rPrChange>
                                      </w:rPr>
                                    </m:ctrlPr>
                                  </m:dPr>
                                  <m:e>
                                    <m:acc>
                                      <m:accPr>
                                        <m:chr m:val="̃"/>
                                        <m:ctrlPr>
                                          <w:rPr>
                                            <w:rFonts w:ascii="Cambria Math" w:hAnsi="Cambria Math"/>
                                            <w:b/>
                                            <w:bCs/>
                                            <w:i/>
                                            <w:iCs/>
                                            <w:sz w:val="16"/>
                                            <w:szCs w:val="16"/>
                                            <w:rPrChange w:id="255" w:author="Robert Maclachlan" w:date="2025-01-09T16:42:00Z" w16du:dateUtc="2025-01-09T21:42:00Z">
                                              <w:rPr>
                                                <w:rFonts w:ascii="Cambria Math" w:hAnsi="Cambria Math"/>
                                                <w:b/>
                                                <w:bCs/>
                                                <w:i/>
                                                <w:iCs/>
                                                <w:sz w:val="16"/>
                                                <w:szCs w:val="16"/>
                                                <w:highlight w:val="yellow"/>
                                              </w:rPr>
                                            </w:rPrChange>
                                          </w:rPr>
                                        </m:ctrlPr>
                                      </m:accPr>
                                      <m:e>
                                        <m:r>
                                          <w:rPr>
                                            <w:rFonts w:ascii="Cambria Math" w:hAnsi="Cambria Math"/>
                                            <w:sz w:val="16"/>
                                            <w:szCs w:val="16"/>
                                            <w:rPrChange w:id="256"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Change w:id="257" w:author="Robert Maclachlan" w:date="2025-01-09T16:42:00Z" w16du:dateUtc="2025-01-09T21:42:00Z">
                                          <w:rPr>
                                            <w:rFonts w:ascii="Cambria Math" w:hAnsi="Cambria Math"/>
                                            <w:b/>
                                            <w:bCs/>
                                            <w:i/>
                                            <w:iCs/>
                                            <w:sz w:val="16"/>
                                            <w:szCs w:val="16"/>
                                            <w:highlight w:val="yellow"/>
                                          </w:rPr>
                                        </w:rPrChange>
                                      </w:rPr>
                                    </m:ctrlPr>
                                  </m:e>
                                </m:d>
                              </m:oMath>
                            </m:oMathPara>
                          </w:p>
                        </w:tc>
                        <w:tc>
                          <w:tcPr>
                            <w:tcW w:w="590" w:type="dxa"/>
                            <w:tcBorders>
                              <w:top w:val="nil"/>
                              <w:left w:val="nil"/>
                              <w:bottom w:val="single" w:sz="4" w:space="0" w:color="auto"/>
                              <w:right w:val="single" w:sz="4" w:space="0" w:color="auto"/>
                            </w:tcBorders>
                            <w:shd w:val="clear" w:color="auto" w:fill="auto"/>
                            <w:noWrap/>
                            <w:vAlign w:val="bottom"/>
                            <w:hideMark/>
                            <w:tcPrChange w:id="258" w:author="Robert Maclachlan" w:date="2025-01-09T16:36:00Z" w16du:dateUtc="2025-01-09T21:36:00Z">
                              <w:tcPr>
                                <w:tcW w:w="590" w:type="dxa"/>
                                <w:tcBorders>
                                  <w:top w:val="nil"/>
                                  <w:left w:val="nil"/>
                                  <w:bottom w:val="single" w:sz="4" w:space="0" w:color="auto"/>
                                  <w:right w:val="single" w:sz="4" w:space="0" w:color="auto"/>
                                </w:tcBorders>
                                <w:shd w:val="clear" w:color="auto" w:fill="auto"/>
                                <w:noWrap/>
                                <w:vAlign w:val="bottom"/>
                                <w:hideMark/>
                              </w:tcPr>
                            </w:tcPrChange>
                          </w:tcPr>
                          <w:p w14:paraId="4061C4AB"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59"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1C2ACFD" w14:textId="2E58779B" w:rsidR="0025567B" w:rsidRPr="00971B83" w:rsidRDefault="0025567B" w:rsidP="0025567B">
                            <w:pPr>
                              <w:jc w:val="center"/>
                              <w:rPr>
                                <w:color w:val="000000"/>
                                <w:sz w:val="16"/>
                                <w:szCs w:val="16"/>
                              </w:rPr>
                            </w:pPr>
                            <m:oMath>
                              <m:r>
                                <w:ins w:id="260" w:author="Robert Maclachlan" w:date="2025-01-09T16:30:00Z" w16du:dateUtc="2025-01-09T21:30:00Z">
                                  <w:rPr>
                                    <w:rFonts w:ascii="Cambria Math" w:hAnsi="Cambria Math"/>
                                    <w:sz w:val="16"/>
                                    <w:szCs w:val="16"/>
                                    <w:rPrChange w:id="261" w:author="Robert Maclachlan" w:date="2025-01-09T16:42:00Z" w16du:dateUtc="2025-01-09T21:42:00Z">
                                      <w:rPr>
                                        <w:rFonts w:ascii="Cambria Math" w:hAnsi="Cambria Math"/>
                                      </w:rPr>
                                    </w:rPrChange>
                                  </w:rPr>
                                  <m:t>u(cal)</m:t>
                                </w:ins>
                              </m:r>
                            </m:oMath>
                            <w:del w:id="262" w:author="Robert Maclachlan" w:date="2025-01-09T16:30:00Z" w16du:dateUtc="2025-01-09T21:30:00Z">
                              <w:r w:rsidRPr="00971B83" w:rsidDel="0025567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263"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247329B9" w14:textId="47DD1FFB" w:rsidR="0025567B" w:rsidRPr="00971B83" w:rsidRDefault="00A57EEE" w:rsidP="0025567B">
                            <w:pPr>
                              <w:jc w:val="center"/>
                              <w:rPr>
                                <w:i/>
                                <w:iCs/>
                                <w:color w:val="000000"/>
                                <w:sz w:val="16"/>
                                <w:szCs w:val="16"/>
                                <w:rPrChange w:id="264" w:author="Robert Maclachlan" w:date="2025-01-09T16:42:00Z" w16du:dateUtc="2025-01-09T21:42:00Z">
                                  <w:rPr>
                                    <w:color w:val="000000"/>
                                    <w:sz w:val="16"/>
                                    <w:szCs w:val="16"/>
                                  </w:rPr>
                                </w:rPrChange>
                              </w:rPr>
                            </w:pPr>
                            <m:oMathPara>
                              <m:oMath>
                                <m:r>
                                  <w:rPr>
                                    <w:rFonts w:ascii="Cambria Math" w:hAnsi="Cambria Math"/>
                                    <w:sz w:val="16"/>
                                    <w:szCs w:val="16"/>
                                    <w:rPrChange w:id="265"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Change w:id="266" w:author="Robert Maclachlan" w:date="2025-01-09T16:42:00Z" w16du:dateUtc="2025-01-09T21:42:00Z">
                                          <w:rPr>
                                            <w:rFonts w:ascii="Cambria Math" w:hAnsi="Cambria Math"/>
                                            <w:i/>
                                            <w:iCs/>
                                            <w:sz w:val="16"/>
                                            <w:szCs w:val="16"/>
                                            <w:highlight w:val="yellow"/>
                                          </w:rPr>
                                        </w:rPrChange>
                                      </w:rPr>
                                    </m:ctrlPr>
                                  </m:dPr>
                                  <m:e>
                                    <m:acc>
                                      <m:accPr>
                                        <m:chr m:val="̃"/>
                                        <m:ctrlPr>
                                          <w:rPr>
                                            <w:rFonts w:ascii="Cambria Math" w:hAnsi="Cambria Math"/>
                                            <w:b/>
                                            <w:bCs/>
                                            <w:i/>
                                            <w:iCs/>
                                            <w:sz w:val="16"/>
                                            <w:szCs w:val="16"/>
                                            <w:rPrChange w:id="267" w:author="Robert Maclachlan" w:date="2025-01-09T16:42:00Z" w16du:dateUtc="2025-01-09T21:42:00Z">
                                              <w:rPr>
                                                <w:rFonts w:ascii="Cambria Math" w:hAnsi="Cambria Math"/>
                                                <w:b/>
                                                <w:bCs/>
                                                <w:i/>
                                                <w:iCs/>
                                                <w:sz w:val="16"/>
                                                <w:szCs w:val="16"/>
                                                <w:highlight w:val="yellow"/>
                                              </w:rPr>
                                            </w:rPrChange>
                                          </w:rPr>
                                        </m:ctrlPr>
                                      </m:accPr>
                                      <m:e>
                                        <m:r>
                                          <w:rPr>
                                            <w:rFonts w:ascii="Cambria Math" w:hAnsi="Cambria Math"/>
                                            <w:sz w:val="16"/>
                                            <w:szCs w:val="16"/>
                                            <w:rPrChange w:id="268"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Change w:id="269" w:author="Robert Maclachlan" w:date="2025-01-09T16:42:00Z" w16du:dateUtc="2025-01-09T21:42:00Z">
                                          <w:rPr>
                                            <w:rFonts w:ascii="Cambria Math" w:hAnsi="Cambria Math"/>
                                            <w:b/>
                                            <w:bCs/>
                                            <w:i/>
                                            <w:iCs/>
                                            <w:sz w:val="16"/>
                                            <w:szCs w:val="16"/>
                                            <w:highlight w:val="yellow"/>
                                          </w:rPr>
                                        </w:rPrChange>
                                      </w:rPr>
                                    </m:ctrlPr>
                                  </m:e>
                                </m:d>
                              </m:oMath>
                            </m:oMathPara>
                          </w:p>
                        </w:tc>
                        <w:tc>
                          <w:tcPr>
                            <w:tcW w:w="600" w:type="dxa"/>
                            <w:tcBorders>
                              <w:top w:val="nil"/>
                              <w:left w:val="nil"/>
                              <w:bottom w:val="single" w:sz="4" w:space="0" w:color="auto"/>
                              <w:right w:val="nil"/>
                            </w:tcBorders>
                            <w:shd w:val="clear" w:color="auto" w:fill="auto"/>
                            <w:noWrap/>
                            <w:vAlign w:val="bottom"/>
                            <w:hideMark/>
                            <w:tcPrChange w:id="270"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7114607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71"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5C4D5C6" w14:textId="01BB1181" w:rsidR="0025567B" w:rsidRPr="00971B83" w:rsidRDefault="0025567B" w:rsidP="0025567B">
                            <w:pPr>
                              <w:jc w:val="center"/>
                              <w:rPr>
                                <w:color w:val="000000"/>
                                <w:sz w:val="16"/>
                                <w:szCs w:val="16"/>
                              </w:rPr>
                            </w:pPr>
                            <m:oMath>
                              <m:r>
                                <w:ins w:id="272" w:author="Robert Maclachlan" w:date="2025-01-09T16:32:00Z" w16du:dateUtc="2025-01-09T21:32:00Z">
                                  <w:rPr>
                                    <w:rFonts w:ascii="Cambria Math" w:hAnsi="Cambria Math"/>
                                    <w:sz w:val="16"/>
                                    <w:szCs w:val="16"/>
                                  </w:rPr>
                                  <m:t>u(cal)</m:t>
                                </w:ins>
                              </m:r>
                            </m:oMath>
                            <w:del w:id="273" w:author="Robert Maclachlan" w:date="2025-01-09T16:32:00Z" w16du:dateUtc="2025-01-09T21:32:00Z">
                              <w:r w:rsidRPr="00971B83" w:rsidDel="00486AD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274"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5B49D72F" w14:textId="6F16A100" w:rsidR="0025567B" w:rsidRPr="00971B83" w:rsidRDefault="00A57EEE" w:rsidP="0025567B">
                            <w:pPr>
                              <w:jc w:val="center"/>
                              <w:rPr>
                                <w:i/>
                                <w:iCs/>
                                <w:color w:val="000000"/>
                                <w:sz w:val="16"/>
                                <w:szCs w:val="16"/>
                                <w:rPrChange w:id="275" w:author="Robert Maclachlan" w:date="2025-01-09T16:42:00Z" w16du:dateUtc="2025-01-09T21:42:00Z">
                                  <w:rPr>
                                    <w:color w:val="000000"/>
                                    <w:sz w:val="16"/>
                                    <w:szCs w:val="16"/>
                                  </w:rPr>
                                </w:rPrChange>
                              </w:rPr>
                            </w:pPr>
                            <m:oMathPara>
                              <m:oMath>
                                <m:r>
                                  <w:rPr>
                                    <w:rFonts w:ascii="Cambria Math" w:hAnsi="Cambria Math"/>
                                    <w:sz w:val="16"/>
                                    <w:szCs w:val="16"/>
                                    <w:rPrChange w:id="276"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Change w:id="277" w:author="Robert Maclachlan" w:date="2025-01-09T16:42:00Z" w16du:dateUtc="2025-01-09T21:42:00Z">
                                          <w:rPr>
                                            <w:rFonts w:ascii="Cambria Math" w:hAnsi="Cambria Math"/>
                                            <w:i/>
                                            <w:iCs/>
                                            <w:sz w:val="16"/>
                                            <w:szCs w:val="16"/>
                                            <w:highlight w:val="yellow"/>
                                          </w:rPr>
                                        </w:rPrChange>
                                      </w:rPr>
                                    </m:ctrlPr>
                                  </m:dPr>
                                  <m:e>
                                    <m:acc>
                                      <m:accPr>
                                        <m:chr m:val="̃"/>
                                        <m:ctrlPr>
                                          <w:rPr>
                                            <w:rFonts w:ascii="Cambria Math" w:hAnsi="Cambria Math"/>
                                            <w:b/>
                                            <w:bCs/>
                                            <w:i/>
                                            <w:iCs/>
                                            <w:sz w:val="16"/>
                                            <w:szCs w:val="16"/>
                                            <w:rPrChange w:id="278" w:author="Robert Maclachlan" w:date="2025-01-09T16:42:00Z" w16du:dateUtc="2025-01-09T21:42:00Z">
                                              <w:rPr>
                                                <w:rFonts w:ascii="Cambria Math" w:hAnsi="Cambria Math"/>
                                                <w:b/>
                                                <w:bCs/>
                                                <w:i/>
                                                <w:iCs/>
                                                <w:sz w:val="16"/>
                                                <w:szCs w:val="16"/>
                                                <w:highlight w:val="yellow"/>
                                              </w:rPr>
                                            </w:rPrChange>
                                          </w:rPr>
                                        </m:ctrlPr>
                                      </m:accPr>
                                      <m:e>
                                        <m:r>
                                          <w:rPr>
                                            <w:rFonts w:ascii="Cambria Math" w:hAnsi="Cambria Math"/>
                                            <w:sz w:val="16"/>
                                            <w:szCs w:val="16"/>
                                            <w:rPrChange w:id="279"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Change w:id="280" w:author="Robert Maclachlan" w:date="2025-01-09T16:42:00Z" w16du:dateUtc="2025-01-09T21:42:00Z">
                                          <w:rPr>
                                            <w:rFonts w:ascii="Cambria Math" w:hAnsi="Cambria Math"/>
                                            <w:b/>
                                            <w:bCs/>
                                            <w:i/>
                                            <w:iCs/>
                                            <w:sz w:val="16"/>
                                            <w:szCs w:val="16"/>
                                            <w:highlight w:val="yellow"/>
                                          </w:rPr>
                                        </w:rPrChange>
                                      </w:rPr>
                                    </m:ctrlPr>
                                  </m:e>
                                </m:d>
                              </m:oMath>
                            </m:oMathPara>
                          </w:p>
                        </w:tc>
                        <w:tc>
                          <w:tcPr>
                            <w:tcW w:w="600" w:type="dxa"/>
                            <w:tcBorders>
                              <w:top w:val="nil"/>
                              <w:left w:val="nil"/>
                              <w:bottom w:val="single" w:sz="4" w:space="0" w:color="auto"/>
                              <w:right w:val="nil"/>
                            </w:tcBorders>
                            <w:shd w:val="clear" w:color="auto" w:fill="auto"/>
                            <w:noWrap/>
                            <w:vAlign w:val="bottom"/>
                            <w:hideMark/>
                            <w:tcPrChange w:id="281"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AD10023" w14:textId="77777777" w:rsidR="0025567B" w:rsidRPr="00971B83" w:rsidRDefault="0025567B" w:rsidP="0025567B">
                            <w:pPr>
                              <w:jc w:val="center"/>
                              <w:rPr>
                                <w:color w:val="000000"/>
                                <w:sz w:val="16"/>
                                <w:szCs w:val="16"/>
                              </w:rPr>
                            </w:pPr>
                            <w:r w:rsidRPr="00971B83">
                              <w:rPr>
                                <w:color w:val="000000"/>
                                <w:sz w:val="16"/>
                                <w:szCs w:val="16"/>
                              </w:rPr>
                              <w:t>Max</w:t>
                            </w:r>
                          </w:p>
                        </w:tc>
                      </w:tr>
                      <w:tr w:rsidR="0025567B" w:rsidRPr="00971B83" w14:paraId="33A95619" w14:textId="77777777" w:rsidTr="00A57EEE">
                        <w:trPr>
                          <w:divId w:val="1069578312"/>
                          <w:trHeight w:val="210"/>
                          <w:trPrChange w:id="282"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283"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1D467B46" w14:textId="77777777" w:rsidR="0025567B" w:rsidRPr="00971B83" w:rsidRDefault="0025567B" w:rsidP="0025567B">
                            <w:pPr>
                              <w:jc w:val="center"/>
                              <w:rPr>
                                <w:color w:val="000000"/>
                                <w:sz w:val="16"/>
                                <w:szCs w:val="16"/>
                              </w:rPr>
                            </w:pPr>
                            <w:r w:rsidRPr="00971B83">
                              <w:rPr>
                                <w:color w:val="000000"/>
                                <w:sz w:val="16"/>
                                <w:szCs w:val="16"/>
                              </w:rPr>
                              <w:t>(default)</w:t>
                            </w:r>
                          </w:p>
                        </w:tc>
                        <w:tc>
                          <w:tcPr>
                            <w:tcW w:w="1001" w:type="dxa"/>
                            <w:tcBorders>
                              <w:top w:val="nil"/>
                              <w:left w:val="nil"/>
                              <w:bottom w:val="nil"/>
                              <w:right w:val="nil"/>
                            </w:tcBorders>
                            <w:shd w:val="clear" w:color="auto" w:fill="auto"/>
                            <w:noWrap/>
                            <w:vAlign w:val="bottom"/>
                            <w:hideMark/>
                            <w:tcPrChange w:id="284"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33F3FBC8" w14:textId="77777777" w:rsidR="0025567B" w:rsidRPr="00971B83" w:rsidRDefault="0025567B" w:rsidP="0025567B">
                            <w:pPr>
                              <w:jc w:val="center"/>
                              <w:rPr>
                                <w:color w:val="000000"/>
                                <w:sz w:val="16"/>
                                <w:szCs w:val="16"/>
                              </w:rPr>
                            </w:pPr>
                            <w:r w:rsidRPr="00971B83">
                              <w:rPr>
                                <w:color w:val="000000"/>
                                <w:sz w:val="16"/>
                                <w:szCs w:val="16"/>
                              </w:rPr>
                              <w:t>0.271</w:t>
                            </w:r>
                          </w:p>
                        </w:tc>
                        <w:tc>
                          <w:tcPr>
                            <w:tcW w:w="711" w:type="dxa"/>
                            <w:tcBorders>
                              <w:top w:val="nil"/>
                              <w:left w:val="nil"/>
                              <w:bottom w:val="nil"/>
                              <w:right w:val="nil"/>
                            </w:tcBorders>
                            <w:shd w:val="clear" w:color="auto" w:fill="auto"/>
                            <w:noWrap/>
                            <w:vAlign w:val="bottom"/>
                            <w:hideMark/>
                            <w:tcPrChange w:id="285"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320EE8D8" w14:textId="77777777" w:rsidR="0025567B" w:rsidRPr="00971B83" w:rsidRDefault="0025567B" w:rsidP="0025567B">
                            <w:pPr>
                              <w:jc w:val="center"/>
                              <w:rPr>
                                <w:color w:val="000000"/>
                                <w:sz w:val="16"/>
                                <w:szCs w:val="16"/>
                              </w:rPr>
                            </w:pPr>
                            <w:r w:rsidRPr="00971B83">
                              <w:rPr>
                                <w:color w:val="000000"/>
                                <w:sz w:val="16"/>
                                <w:szCs w:val="16"/>
                              </w:rPr>
                              <w:t>0.292</w:t>
                            </w:r>
                          </w:p>
                        </w:tc>
                        <w:tc>
                          <w:tcPr>
                            <w:tcW w:w="590" w:type="dxa"/>
                            <w:tcBorders>
                              <w:top w:val="nil"/>
                              <w:left w:val="nil"/>
                              <w:bottom w:val="nil"/>
                              <w:right w:val="nil"/>
                            </w:tcBorders>
                            <w:shd w:val="clear" w:color="auto" w:fill="auto"/>
                            <w:noWrap/>
                            <w:vAlign w:val="bottom"/>
                            <w:hideMark/>
                            <w:tcPrChange w:id="286"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0107815C" w14:textId="77777777" w:rsidR="0025567B" w:rsidRPr="00971B83" w:rsidRDefault="0025567B" w:rsidP="0025567B">
                            <w:pPr>
                              <w:jc w:val="center"/>
                              <w:rPr>
                                <w:color w:val="000000"/>
                                <w:sz w:val="16"/>
                                <w:szCs w:val="16"/>
                              </w:rPr>
                            </w:pPr>
                            <w:r w:rsidRPr="00971B83">
                              <w:rPr>
                                <w:color w:val="000000"/>
                                <w:sz w:val="16"/>
                                <w:szCs w:val="16"/>
                              </w:rPr>
                              <w:t>0.747</w:t>
                            </w:r>
                          </w:p>
                        </w:tc>
                        <w:tc>
                          <w:tcPr>
                            <w:tcW w:w="1001" w:type="dxa"/>
                            <w:tcBorders>
                              <w:top w:val="nil"/>
                              <w:left w:val="nil"/>
                              <w:bottom w:val="nil"/>
                              <w:right w:val="nil"/>
                            </w:tcBorders>
                            <w:shd w:val="clear" w:color="auto" w:fill="auto"/>
                            <w:noWrap/>
                            <w:vAlign w:val="bottom"/>
                            <w:hideMark/>
                            <w:tcPrChange w:id="287"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17FA6690"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288"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7C3D685E"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289"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5AD9E37B"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290"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73F8DB8B" w14:textId="77777777" w:rsidR="0025567B" w:rsidRPr="00971B83" w:rsidRDefault="0025567B" w:rsidP="0025567B">
                            <w:pPr>
                              <w:jc w:val="center"/>
                              <w:rPr>
                                <w:color w:val="000000"/>
                                <w:sz w:val="16"/>
                                <w:szCs w:val="16"/>
                              </w:rPr>
                            </w:pPr>
                            <w:r w:rsidRPr="00971B83">
                              <w:rPr>
                                <w:color w:val="000000"/>
                                <w:sz w:val="16"/>
                                <w:szCs w:val="16"/>
                              </w:rPr>
                              <w:t>0.416</w:t>
                            </w:r>
                          </w:p>
                        </w:tc>
                        <w:tc>
                          <w:tcPr>
                            <w:tcW w:w="661" w:type="dxa"/>
                            <w:tcBorders>
                              <w:top w:val="nil"/>
                              <w:left w:val="nil"/>
                              <w:bottom w:val="nil"/>
                              <w:right w:val="nil"/>
                            </w:tcBorders>
                            <w:shd w:val="clear" w:color="auto" w:fill="auto"/>
                            <w:noWrap/>
                            <w:vAlign w:val="bottom"/>
                            <w:hideMark/>
                            <w:tcPrChange w:id="291"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2D0B58FC" w14:textId="77777777" w:rsidR="0025567B" w:rsidRPr="00971B83" w:rsidRDefault="0025567B" w:rsidP="0025567B">
                            <w:pPr>
                              <w:jc w:val="center"/>
                              <w:rPr>
                                <w:color w:val="000000"/>
                                <w:sz w:val="16"/>
                                <w:szCs w:val="16"/>
                              </w:rPr>
                            </w:pPr>
                            <w:r w:rsidRPr="00971B83">
                              <w:rPr>
                                <w:color w:val="000000"/>
                                <w:sz w:val="16"/>
                                <w:szCs w:val="16"/>
                              </w:rPr>
                              <w:t>0.429</w:t>
                            </w:r>
                          </w:p>
                        </w:tc>
                        <w:tc>
                          <w:tcPr>
                            <w:tcW w:w="600" w:type="dxa"/>
                            <w:tcBorders>
                              <w:top w:val="nil"/>
                              <w:left w:val="nil"/>
                              <w:bottom w:val="nil"/>
                              <w:right w:val="nil"/>
                            </w:tcBorders>
                            <w:shd w:val="clear" w:color="auto" w:fill="auto"/>
                            <w:noWrap/>
                            <w:vAlign w:val="bottom"/>
                            <w:hideMark/>
                            <w:tcPrChange w:id="292"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27618E32" w14:textId="77777777" w:rsidR="0025567B" w:rsidRPr="00971B83" w:rsidRDefault="0025567B" w:rsidP="0025567B">
                            <w:pPr>
                              <w:jc w:val="center"/>
                              <w:rPr>
                                <w:color w:val="000000"/>
                                <w:sz w:val="16"/>
                                <w:szCs w:val="16"/>
                              </w:rPr>
                            </w:pPr>
                            <w:r w:rsidRPr="00971B83">
                              <w:rPr>
                                <w:color w:val="000000"/>
                                <w:sz w:val="16"/>
                                <w:szCs w:val="16"/>
                              </w:rPr>
                              <w:t>1.022</w:t>
                            </w:r>
                          </w:p>
                        </w:tc>
                        <w:tc>
                          <w:tcPr>
                            <w:tcW w:w="1001" w:type="dxa"/>
                            <w:tcBorders>
                              <w:top w:val="nil"/>
                              <w:left w:val="nil"/>
                              <w:bottom w:val="nil"/>
                              <w:right w:val="nil"/>
                            </w:tcBorders>
                            <w:shd w:val="clear" w:color="auto" w:fill="auto"/>
                            <w:noWrap/>
                            <w:vAlign w:val="bottom"/>
                            <w:hideMark/>
                            <w:tcPrChange w:id="293"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6498D50D"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294"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56323919"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295"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5FC56B11"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177063BA" w14:textId="77777777" w:rsidTr="00A57EEE">
                        <w:trPr>
                          <w:divId w:val="1069578312"/>
                          <w:trHeight w:val="210"/>
                          <w:trPrChange w:id="296"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297"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0258DEA5" w14:textId="77777777" w:rsidR="0025567B" w:rsidRPr="00971B83" w:rsidRDefault="0025567B" w:rsidP="0025567B">
                            <w:pPr>
                              <w:jc w:val="center"/>
                              <w:rPr>
                                <w:color w:val="000000"/>
                                <w:sz w:val="16"/>
                                <w:szCs w:val="16"/>
                              </w:rPr>
                            </w:pPr>
                            <w:r w:rsidRPr="00971B83">
                              <w:rPr>
                                <w:color w:val="000000"/>
                                <w:sz w:val="16"/>
                                <w:szCs w:val="16"/>
                              </w:rPr>
                              <w:t>Corrected</w:t>
                            </w:r>
                          </w:p>
                        </w:tc>
                        <w:tc>
                          <w:tcPr>
                            <w:tcW w:w="1001" w:type="dxa"/>
                            <w:tcBorders>
                              <w:top w:val="nil"/>
                              <w:left w:val="nil"/>
                              <w:bottom w:val="nil"/>
                              <w:right w:val="nil"/>
                            </w:tcBorders>
                            <w:shd w:val="clear" w:color="auto" w:fill="auto"/>
                            <w:noWrap/>
                            <w:vAlign w:val="bottom"/>
                            <w:hideMark/>
                            <w:tcPrChange w:id="298"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26620016" w14:textId="77777777" w:rsidR="0025567B" w:rsidRPr="00971B83" w:rsidRDefault="0025567B" w:rsidP="0025567B">
                            <w:pPr>
                              <w:jc w:val="center"/>
                              <w:rPr>
                                <w:color w:val="000000"/>
                                <w:sz w:val="16"/>
                                <w:szCs w:val="16"/>
                              </w:rPr>
                            </w:pPr>
                            <w:r w:rsidRPr="00971B83">
                              <w:rPr>
                                <w:color w:val="000000"/>
                                <w:sz w:val="16"/>
                                <w:szCs w:val="16"/>
                              </w:rPr>
                              <w:t>0.178</w:t>
                            </w:r>
                          </w:p>
                        </w:tc>
                        <w:tc>
                          <w:tcPr>
                            <w:tcW w:w="711" w:type="dxa"/>
                            <w:tcBorders>
                              <w:top w:val="nil"/>
                              <w:left w:val="nil"/>
                              <w:bottom w:val="nil"/>
                              <w:right w:val="nil"/>
                            </w:tcBorders>
                            <w:shd w:val="clear" w:color="auto" w:fill="auto"/>
                            <w:noWrap/>
                            <w:vAlign w:val="bottom"/>
                            <w:hideMark/>
                            <w:tcPrChange w:id="299"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18AA22EA" w14:textId="77777777" w:rsidR="0025567B" w:rsidRPr="00971B83" w:rsidRDefault="0025567B" w:rsidP="0025567B">
                            <w:pPr>
                              <w:jc w:val="center"/>
                              <w:rPr>
                                <w:color w:val="000000"/>
                                <w:sz w:val="16"/>
                                <w:szCs w:val="16"/>
                              </w:rPr>
                            </w:pPr>
                            <w:r w:rsidRPr="00971B83">
                              <w:rPr>
                                <w:color w:val="000000"/>
                                <w:sz w:val="16"/>
                                <w:szCs w:val="16"/>
                              </w:rPr>
                              <w:t>0.208</w:t>
                            </w:r>
                          </w:p>
                        </w:tc>
                        <w:tc>
                          <w:tcPr>
                            <w:tcW w:w="590" w:type="dxa"/>
                            <w:tcBorders>
                              <w:top w:val="nil"/>
                              <w:left w:val="nil"/>
                              <w:bottom w:val="nil"/>
                              <w:right w:val="nil"/>
                            </w:tcBorders>
                            <w:shd w:val="clear" w:color="auto" w:fill="auto"/>
                            <w:noWrap/>
                            <w:vAlign w:val="bottom"/>
                            <w:hideMark/>
                            <w:tcPrChange w:id="300"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520A2A19" w14:textId="77777777" w:rsidR="0025567B" w:rsidRPr="00971B83" w:rsidRDefault="0025567B" w:rsidP="0025567B">
                            <w:pPr>
                              <w:jc w:val="center"/>
                              <w:rPr>
                                <w:color w:val="000000"/>
                                <w:sz w:val="16"/>
                                <w:szCs w:val="16"/>
                              </w:rPr>
                            </w:pPr>
                            <w:r w:rsidRPr="00971B83">
                              <w:rPr>
                                <w:color w:val="000000"/>
                                <w:sz w:val="16"/>
                                <w:szCs w:val="16"/>
                              </w:rPr>
                              <w:t>0.615</w:t>
                            </w:r>
                          </w:p>
                        </w:tc>
                        <w:tc>
                          <w:tcPr>
                            <w:tcW w:w="1001" w:type="dxa"/>
                            <w:tcBorders>
                              <w:top w:val="nil"/>
                              <w:left w:val="nil"/>
                              <w:bottom w:val="nil"/>
                              <w:right w:val="nil"/>
                            </w:tcBorders>
                            <w:shd w:val="clear" w:color="auto" w:fill="auto"/>
                            <w:noWrap/>
                            <w:vAlign w:val="bottom"/>
                            <w:hideMark/>
                            <w:tcPrChange w:id="301"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6AFDD8AC"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302"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276E254A"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303"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47994373"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304"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5DBD7C20" w14:textId="77777777" w:rsidR="0025567B" w:rsidRPr="00971B83" w:rsidRDefault="0025567B" w:rsidP="0025567B">
                            <w:pPr>
                              <w:jc w:val="center"/>
                              <w:rPr>
                                <w:color w:val="000000"/>
                                <w:sz w:val="16"/>
                                <w:szCs w:val="16"/>
                              </w:rPr>
                            </w:pPr>
                            <w:r w:rsidRPr="00971B83">
                              <w:rPr>
                                <w:color w:val="000000"/>
                                <w:sz w:val="16"/>
                                <w:szCs w:val="16"/>
                              </w:rPr>
                              <w:t>0.263</w:t>
                            </w:r>
                          </w:p>
                        </w:tc>
                        <w:tc>
                          <w:tcPr>
                            <w:tcW w:w="661" w:type="dxa"/>
                            <w:tcBorders>
                              <w:top w:val="nil"/>
                              <w:left w:val="nil"/>
                              <w:bottom w:val="nil"/>
                              <w:right w:val="nil"/>
                            </w:tcBorders>
                            <w:shd w:val="clear" w:color="auto" w:fill="auto"/>
                            <w:noWrap/>
                            <w:vAlign w:val="bottom"/>
                            <w:hideMark/>
                            <w:tcPrChange w:id="305"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494FC04D" w14:textId="77777777" w:rsidR="0025567B" w:rsidRPr="00971B83" w:rsidRDefault="0025567B" w:rsidP="0025567B">
                            <w:pPr>
                              <w:jc w:val="center"/>
                              <w:rPr>
                                <w:color w:val="000000"/>
                                <w:sz w:val="16"/>
                                <w:szCs w:val="16"/>
                              </w:rPr>
                            </w:pPr>
                            <w:r w:rsidRPr="00971B83">
                              <w:rPr>
                                <w:color w:val="000000"/>
                                <w:sz w:val="16"/>
                                <w:szCs w:val="16"/>
                              </w:rPr>
                              <w:t>0.284</w:t>
                            </w:r>
                          </w:p>
                        </w:tc>
                        <w:tc>
                          <w:tcPr>
                            <w:tcW w:w="600" w:type="dxa"/>
                            <w:tcBorders>
                              <w:top w:val="nil"/>
                              <w:left w:val="nil"/>
                              <w:bottom w:val="nil"/>
                              <w:right w:val="nil"/>
                            </w:tcBorders>
                            <w:shd w:val="clear" w:color="auto" w:fill="auto"/>
                            <w:noWrap/>
                            <w:vAlign w:val="bottom"/>
                            <w:hideMark/>
                            <w:tcPrChange w:id="306"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13911A4C" w14:textId="77777777" w:rsidR="0025567B" w:rsidRPr="00971B83" w:rsidRDefault="0025567B" w:rsidP="0025567B">
                            <w:pPr>
                              <w:jc w:val="center"/>
                              <w:rPr>
                                <w:color w:val="000000"/>
                                <w:sz w:val="16"/>
                                <w:szCs w:val="16"/>
                              </w:rPr>
                            </w:pPr>
                            <w:r w:rsidRPr="00971B83">
                              <w:rPr>
                                <w:color w:val="000000"/>
                                <w:sz w:val="16"/>
                                <w:szCs w:val="16"/>
                              </w:rPr>
                              <w:t>0.720</w:t>
                            </w:r>
                          </w:p>
                        </w:tc>
                        <w:tc>
                          <w:tcPr>
                            <w:tcW w:w="1001" w:type="dxa"/>
                            <w:tcBorders>
                              <w:top w:val="nil"/>
                              <w:left w:val="nil"/>
                              <w:bottom w:val="nil"/>
                              <w:right w:val="nil"/>
                            </w:tcBorders>
                            <w:shd w:val="clear" w:color="auto" w:fill="auto"/>
                            <w:noWrap/>
                            <w:vAlign w:val="bottom"/>
                            <w:hideMark/>
                            <w:tcPrChange w:id="307"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40AAA4A9"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308"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6D7BB312"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309"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3D91A4E9"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6F1B66C6" w14:textId="77777777" w:rsidTr="00A57EEE">
                        <w:trPr>
                          <w:divId w:val="1069578312"/>
                          <w:trHeight w:val="210"/>
                          <w:trPrChange w:id="310" w:author="Robert Maclachlan" w:date="2025-01-09T16:36:00Z" w16du:dateUtc="2025-01-09T21:36:00Z">
                            <w:trPr>
                              <w:divId w:val="1069578312"/>
                              <w:trHeight w:val="210"/>
                            </w:trPr>
                          </w:trPrChange>
                        </w:trPr>
                        <w:tc>
                          <w:tcPr>
                            <w:tcW w:w="1273" w:type="dxa"/>
                            <w:tcBorders>
                              <w:top w:val="nil"/>
                              <w:left w:val="nil"/>
                              <w:bottom w:val="double" w:sz="6" w:space="0" w:color="auto"/>
                              <w:right w:val="single" w:sz="4" w:space="0" w:color="auto"/>
                            </w:tcBorders>
                            <w:shd w:val="clear" w:color="000000" w:fill="D9E1F2"/>
                            <w:noWrap/>
                            <w:vAlign w:val="bottom"/>
                            <w:hideMark/>
                            <w:tcPrChange w:id="311" w:author="Robert Maclachlan" w:date="2025-01-09T16:36:00Z" w16du:dateUtc="2025-01-09T21:36:00Z">
                              <w:tcPr>
                                <w:tcW w:w="1273" w:type="dxa"/>
                                <w:tcBorders>
                                  <w:top w:val="nil"/>
                                  <w:left w:val="nil"/>
                                  <w:bottom w:val="double" w:sz="6" w:space="0" w:color="auto"/>
                                  <w:right w:val="single" w:sz="4" w:space="0" w:color="auto"/>
                                </w:tcBorders>
                                <w:shd w:val="clear" w:color="000000" w:fill="D9E1F2"/>
                                <w:noWrap/>
                                <w:vAlign w:val="bottom"/>
                                <w:hideMark/>
                              </w:tcPr>
                            </w:tcPrChange>
                          </w:tcPr>
                          <w:p w14:paraId="4DAE8B52" w14:textId="77777777" w:rsidR="0025567B" w:rsidRPr="00971B83" w:rsidRDefault="0025567B" w:rsidP="0025567B">
                            <w:pPr>
                              <w:jc w:val="center"/>
                              <w:rPr>
                                <w:color w:val="000000"/>
                                <w:sz w:val="16"/>
                                <w:szCs w:val="16"/>
                              </w:rPr>
                            </w:pPr>
                            <w:r w:rsidRPr="00971B83">
                              <w:rPr>
                                <w:color w:val="000000"/>
                                <w:sz w:val="16"/>
                                <w:szCs w:val="16"/>
                              </w:rPr>
                              <w:t>Concentric</w:t>
                            </w:r>
                          </w:p>
                        </w:tc>
                        <w:tc>
                          <w:tcPr>
                            <w:tcW w:w="1001" w:type="dxa"/>
                            <w:tcBorders>
                              <w:top w:val="nil"/>
                              <w:left w:val="single" w:sz="4" w:space="0" w:color="auto"/>
                              <w:bottom w:val="double" w:sz="6" w:space="0" w:color="auto"/>
                              <w:right w:val="nil"/>
                            </w:tcBorders>
                            <w:shd w:val="clear" w:color="auto" w:fill="auto"/>
                            <w:noWrap/>
                            <w:vAlign w:val="bottom"/>
                            <w:hideMark/>
                            <w:tcPrChange w:id="312" w:author="Robert Maclachlan" w:date="2025-01-09T16:36:00Z" w16du:dateUtc="2025-01-09T21:36:00Z">
                              <w:tcPr>
                                <w:tcW w:w="1001" w:type="dxa"/>
                                <w:tcBorders>
                                  <w:top w:val="nil"/>
                                  <w:left w:val="single" w:sz="4" w:space="0" w:color="auto"/>
                                  <w:bottom w:val="double" w:sz="6" w:space="0" w:color="auto"/>
                                  <w:right w:val="nil"/>
                                </w:tcBorders>
                                <w:shd w:val="clear" w:color="auto" w:fill="auto"/>
                                <w:noWrap/>
                                <w:vAlign w:val="bottom"/>
                                <w:hideMark/>
                              </w:tcPr>
                            </w:tcPrChange>
                          </w:tcPr>
                          <w:p w14:paraId="3C239DD5" w14:textId="77777777" w:rsidR="0025567B" w:rsidRPr="00971B83" w:rsidRDefault="0025567B" w:rsidP="0025567B">
                            <w:pPr>
                              <w:jc w:val="center"/>
                              <w:rPr>
                                <w:color w:val="000000"/>
                                <w:sz w:val="16"/>
                                <w:szCs w:val="16"/>
                              </w:rPr>
                            </w:pPr>
                            <w:r w:rsidRPr="00971B83">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Change w:id="313" w:author="Robert Maclachlan" w:date="2025-01-09T16:36:00Z" w16du:dateUtc="2025-01-09T21:36:00Z">
                              <w:tcPr>
                                <w:tcW w:w="711" w:type="dxa"/>
                                <w:tcBorders>
                                  <w:top w:val="nil"/>
                                  <w:left w:val="nil"/>
                                  <w:bottom w:val="double" w:sz="6" w:space="0" w:color="auto"/>
                                  <w:right w:val="nil"/>
                                </w:tcBorders>
                                <w:shd w:val="clear" w:color="auto" w:fill="auto"/>
                                <w:noWrap/>
                                <w:vAlign w:val="bottom"/>
                                <w:hideMark/>
                              </w:tcPr>
                            </w:tcPrChange>
                          </w:tcPr>
                          <w:p w14:paraId="3D6AD470" w14:textId="77777777" w:rsidR="0025567B" w:rsidRPr="00971B83" w:rsidRDefault="0025567B" w:rsidP="0025567B">
                            <w:pPr>
                              <w:jc w:val="center"/>
                              <w:rPr>
                                <w:color w:val="000000"/>
                                <w:sz w:val="16"/>
                                <w:szCs w:val="16"/>
                              </w:rPr>
                            </w:pPr>
                            <w:r w:rsidRPr="00971B83">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Change w:id="314" w:author="Robert Maclachlan" w:date="2025-01-09T16:36:00Z" w16du:dateUtc="2025-01-09T21:36:00Z">
                              <w:tcPr>
                                <w:tcW w:w="590" w:type="dxa"/>
                                <w:tcBorders>
                                  <w:top w:val="nil"/>
                                  <w:left w:val="nil"/>
                                  <w:bottom w:val="double" w:sz="6" w:space="0" w:color="auto"/>
                                  <w:right w:val="nil"/>
                                </w:tcBorders>
                                <w:shd w:val="clear" w:color="auto" w:fill="auto"/>
                                <w:noWrap/>
                                <w:vAlign w:val="bottom"/>
                                <w:hideMark/>
                              </w:tcPr>
                            </w:tcPrChange>
                          </w:tcPr>
                          <w:p w14:paraId="4664A148" w14:textId="77777777" w:rsidR="0025567B" w:rsidRPr="00971B83" w:rsidRDefault="0025567B" w:rsidP="0025567B">
                            <w:pPr>
                              <w:jc w:val="center"/>
                              <w:rPr>
                                <w:color w:val="000000"/>
                                <w:sz w:val="16"/>
                                <w:szCs w:val="16"/>
                              </w:rPr>
                            </w:pPr>
                            <w:r w:rsidRPr="00971B83">
                              <w:rPr>
                                <w:color w:val="000000"/>
                                <w:sz w:val="16"/>
                                <w:szCs w:val="16"/>
                              </w:rPr>
                              <w:t>73.45</w:t>
                            </w:r>
                          </w:p>
                        </w:tc>
                        <w:tc>
                          <w:tcPr>
                            <w:tcW w:w="1001" w:type="dxa"/>
                            <w:tcBorders>
                              <w:top w:val="nil"/>
                              <w:left w:val="nil"/>
                              <w:bottom w:val="double" w:sz="6" w:space="0" w:color="auto"/>
                              <w:right w:val="nil"/>
                            </w:tcBorders>
                            <w:shd w:val="clear" w:color="auto" w:fill="auto"/>
                            <w:noWrap/>
                            <w:vAlign w:val="bottom"/>
                            <w:hideMark/>
                            <w:tcPrChange w:id="315"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1D8C23C5" w14:textId="77777777" w:rsidR="0025567B" w:rsidRPr="00971B83" w:rsidRDefault="0025567B" w:rsidP="0025567B">
                            <w:pPr>
                              <w:jc w:val="center"/>
                              <w:rPr>
                                <w:color w:val="000000"/>
                                <w:sz w:val="16"/>
                                <w:szCs w:val="16"/>
                              </w:rPr>
                            </w:pPr>
                            <w:r w:rsidRPr="00971B83">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Change w:id="316" w:author="Robert Maclachlan" w:date="2025-01-09T16:36:00Z" w16du:dateUtc="2025-01-09T21:36:00Z">
                              <w:tcPr>
                                <w:tcW w:w="650" w:type="dxa"/>
                                <w:tcBorders>
                                  <w:top w:val="nil"/>
                                  <w:left w:val="nil"/>
                                  <w:bottom w:val="double" w:sz="6" w:space="0" w:color="auto"/>
                                  <w:right w:val="nil"/>
                                </w:tcBorders>
                                <w:shd w:val="clear" w:color="auto" w:fill="auto"/>
                                <w:noWrap/>
                                <w:vAlign w:val="bottom"/>
                                <w:hideMark/>
                              </w:tcPr>
                            </w:tcPrChange>
                          </w:tcPr>
                          <w:p w14:paraId="24450387" w14:textId="77777777" w:rsidR="0025567B" w:rsidRPr="00971B83" w:rsidRDefault="0025567B" w:rsidP="0025567B">
                            <w:pPr>
                              <w:jc w:val="center"/>
                              <w:rPr>
                                <w:color w:val="000000"/>
                                <w:sz w:val="16"/>
                                <w:szCs w:val="16"/>
                              </w:rPr>
                            </w:pPr>
                            <w:r w:rsidRPr="00971B83">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Change w:id="317" w:author="Robert Maclachlan" w:date="2025-01-09T16:36:00Z" w16du:dateUtc="2025-01-09T21:36:00Z">
                              <w:tcPr>
                                <w:tcW w:w="590" w:type="dxa"/>
                                <w:tcBorders>
                                  <w:top w:val="nil"/>
                                  <w:left w:val="nil"/>
                                  <w:bottom w:val="double" w:sz="6" w:space="0" w:color="auto"/>
                                  <w:right w:val="single" w:sz="4" w:space="0" w:color="auto"/>
                                </w:tcBorders>
                                <w:shd w:val="clear" w:color="auto" w:fill="auto"/>
                                <w:noWrap/>
                                <w:vAlign w:val="bottom"/>
                                <w:hideMark/>
                              </w:tcPr>
                            </w:tcPrChange>
                          </w:tcPr>
                          <w:p w14:paraId="06A5060C" w14:textId="77777777" w:rsidR="0025567B" w:rsidRPr="00971B83" w:rsidRDefault="0025567B" w:rsidP="0025567B">
                            <w:pPr>
                              <w:jc w:val="center"/>
                              <w:rPr>
                                <w:color w:val="000000"/>
                                <w:sz w:val="16"/>
                                <w:szCs w:val="16"/>
                              </w:rPr>
                            </w:pPr>
                            <w:r w:rsidRPr="00971B83">
                              <w:rPr>
                                <w:color w:val="000000"/>
                                <w:sz w:val="16"/>
                                <w:szCs w:val="16"/>
                              </w:rPr>
                              <w:t>56.84</w:t>
                            </w:r>
                          </w:p>
                        </w:tc>
                        <w:tc>
                          <w:tcPr>
                            <w:tcW w:w="1001" w:type="dxa"/>
                            <w:tcBorders>
                              <w:top w:val="nil"/>
                              <w:left w:val="nil"/>
                              <w:bottom w:val="double" w:sz="6" w:space="0" w:color="auto"/>
                              <w:right w:val="nil"/>
                            </w:tcBorders>
                            <w:shd w:val="clear" w:color="auto" w:fill="auto"/>
                            <w:noWrap/>
                            <w:vAlign w:val="bottom"/>
                            <w:hideMark/>
                            <w:tcPrChange w:id="318"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03E5B016" w14:textId="77777777" w:rsidR="0025567B" w:rsidRPr="00971B83" w:rsidRDefault="0025567B" w:rsidP="0025567B">
                            <w:pPr>
                              <w:jc w:val="center"/>
                              <w:rPr>
                                <w:color w:val="000000"/>
                                <w:sz w:val="16"/>
                                <w:szCs w:val="16"/>
                              </w:rPr>
                            </w:pPr>
                            <w:r w:rsidRPr="00971B83">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Change w:id="319"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1DA0F889" w14:textId="77777777" w:rsidR="0025567B" w:rsidRPr="00971B83" w:rsidRDefault="0025567B" w:rsidP="0025567B">
                            <w:pPr>
                              <w:jc w:val="center"/>
                              <w:rPr>
                                <w:color w:val="000000"/>
                                <w:sz w:val="16"/>
                                <w:szCs w:val="16"/>
                              </w:rPr>
                            </w:pPr>
                            <w:r w:rsidRPr="00971B83">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Change w:id="320"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436B709E" w14:textId="77777777" w:rsidR="0025567B" w:rsidRPr="00971B83" w:rsidRDefault="0025567B" w:rsidP="0025567B">
                            <w:pPr>
                              <w:jc w:val="center"/>
                              <w:rPr>
                                <w:color w:val="000000"/>
                                <w:sz w:val="16"/>
                                <w:szCs w:val="16"/>
                              </w:rPr>
                            </w:pPr>
                            <w:r w:rsidRPr="00971B83">
                              <w:rPr>
                                <w:color w:val="000000"/>
                                <w:sz w:val="16"/>
                                <w:szCs w:val="16"/>
                              </w:rPr>
                              <w:t>2.492</w:t>
                            </w:r>
                          </w:p>
                        </w:tc>
                        <w:tc>
                          <w:tcPr>
                            <w:tcW w:w="1001" w:type="dxa"/>
                            <w:tcBorders>
                              <w:top w:val="nil"/>
                              <w:left w:val="nil"/>
                              <w:bottom w:val="double" w:sz="6" w:space="0" w:color="auto"/>
                              <w:right w:val="nil"/>
                            </w:tcBorders>
                            <w:shd w:val="clear" w:color="auto" w:fill="auto"/>
                            <w:noWrap/>
                            <w:vAlign w:val="bottom"/>
                            <w:hideMark/>
                            <w:tcPrChange w:id="321"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0BCC36DE" w14:textId="77777777" w:rsidR="0025567B" w:rsidRPr="00971B83" w:rsidRDefault="0025567B" w:rsidP="0025567B">
                            <w:pPr>
                              <w:jc w:val="center"/>
                              <w:rPr>
                                <w:color w:val="000000"/>
                                <w:sz w:val="16"/>
                                <w:szCs w:val="16"/>
                              </w:rPr>
                            </w:pPr>
                            <w:r w:rsidRPr="00971B83">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Change w:id="322"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3461917B" w14:textId="77777777" w:rsidR="0025567B" w:rsidRPr="00971B83" w:rsidRDefault="0025567B" w:rsidP="0025567B">
                            <w:pPr>
                              <w:jc w:val="center"/>
                              <w:rPr>
                                <w:color w:val="000000"/>
                                <w:sz w:val="16"/>
                                <w:szCs w:val="16"/>
                              </w:rPr>
                            </w:pPr>
                            <w:r w:rsidRPr="00971B83">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Change w:id="323"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1E16E351" w14:textId="77777777" w:rsidR="0025567B" w:rsidRPr="00971B83" w:rsidRDefault="0025567B" w:rsidP="0025567B">
                            <w:pPr>
                              <w:jc w:val="center"/>
                              <w:rPr>
                                <w:color w:val="000000"/>
                                <w:sz w:val="16"/>
                                <w:szCs w:val="16"/>
                              </w:rPr>
                            </w:pPr>
                            <w:r w:rsidRPr="00971B83">
                              <w:rPr>
                                <w:color w:val="000000"/>
                                <w:sz w:val="16"/>
                                <w:szCs w:val="16"/>
                              </w:rPr>
                              <w:t>1.415</w:t>
                            </w:r>
                          </w:p>
                        </w:tc>
                      </w:tr>
                    </w:tbl>
                    <w:p w14:paraId="45693A84" w14:textId="39F7AC87" w:rsidR="00C94FE1" w:rsidRPr="00413854" w:rsidRDefault="00C94FE1" w:rsidP="005552EA">
                      <w:pPr>
                        <w:pStyle w:val="FigureCaption"/>
                        <w:jc w:val="center"/>
                      </w:pPr>
                      <w:r w:rsidRPr="00971B83">
                        <w:fldChar w:fldCharType="end"/>
                      </w:r>
                      <w:r w:rsidR="008566C5" w:rsidRPr="00971B83">
                        <w:rPr>
                          <w:rFonts w:ascii="Cambria Math" w:hAnsi="Cambria Math"/>
                          <w:i/>
                        </w:rPr>
                        <w:br/>
                      </w:r>
                      <m:oMath>
                        <m:r>
                          <w:ins w:id="324" w:author="Robert Maclachlan" w:date="2025-01-09T16:38:00Z" w16du:dateUtc="2025-01-09T21:38:00Z">
                            <w:rPr>
                              <w:rFonts w:ascii="Cambria Math" w:hAnsi="Cambria Math"/>
                              <w:rPrChange w:id="325" w:author="Robert Maclachlan" w:date="2025-01-09T16:42:00Z" w16du:dateUtc="2025-01-09T21:42:00Z">
                                <w:rPr>
                                  <w:rFonts w:ascii="Cambria Math" w:hAnsi="Cambria Math"/>
                                  <w:highlight w:val="yellow"/>
                                </w:rPr>
                              </w:rPrChange>
                            </w:rPr>
                            <m:t>u(cal)</m:t>
                          </w:ins>
                        </m:r>
                        <m:r>
                          <w:ins w:id="326" w:author="Robert Maclachlan" w:date="2025-01-09T16:38:00Z" w16du:dateUtc="2025-01-09T21:38:00Z">
                            <w:rPr>
                              <w:rFonts w:ascii="Cambria Math" w:hAnsi="Cambria Math"/>
                              <w:rPrChange w:id="327" w:author="Robert Maclachlan" w:date="2025-01-09T16:42:00Z" w16du:dateUtc="2025-01-09T21:42:00Z">
                                <w:rPr>
                                  <w:rFonts w:ascii="Cambria Math" w:hAnsi="Cambria Math"/>
                                  <w:highlight w:val="yellow"/>
                                </w:rPr>
                              </w:rPrChange>
                            </w:rPr>
                            <m:t xml:space="preserve"> </m:t>
                          </w:ins>
                        </m:r>
                      </m:oMath>
                      <w:ins w:id="328" w:author="Robert Maclachlan" w:date="2025-01-09T16:38:00Z" w16du:dateUtc="2025-01-09T21:38:00Z">
                        <w:r w:rsidR="00A57EEE" w:rsidRPr="00971B83">
                          <w:rPr>
                            <w:rFonts w:ascii="Cambria Math" w:hAnsi="Cambria Math"/>
                            <w:iCs/>
                            <w:rPrChange w:id="329" w:author="Robert Maclachlan" w:date="2025-01-09T16:42:00Z" w16du:dateUtc="2025-01-09T21:42:00Z">
                              <w:rPr>
                                <w:rFonts w:ascii="Cambria Math" w:hAnsi="Cambria Math"/>
                                <w:iCs/>
                                <w:highlight w:val="yellow"/>
                              </w:rPr>
                            </w:rPrChange>
                          </w:rPr>
                          <w:t xml:space="preserve">is the calibration error, while </w:t>
                        </w:r>
                      </w:ins>
                      <m:oMath>
                        <m:r>
                          <w:rPr>
                            <w:rFonts w:ascii="Cambria Math" w:hAnsi="Cambria Math"/>
                          </w:rPr>
                          <m:t>u</m:t>
                        </m:r>
                        <m:d>
                          <m:dPr>
                            <m:ctrlPr>
                              <w:rPr>
                                <w:rFonts w:ascii="Cambria Math" w:hAnsi="Cambria Math"/>
                                <w:i/>
                                <w:rPrChange w:id="330" w:author="Robert Maclachlan" w:date="2025-01-09T16:42:00Z" w16du:dateUtc="2025-01-09T21:42:00Z">
                                  <w:rPr>
                                    <w:rFonts w:ascii="Cambria Math" w:hAnsi="Cambria Math"/>
                                    <w:i/>
                                    <w:highlight w:val="yellow"/>
                                  </w:rPr>
                                </w:rPrChange>
                              </w:rPr>
                            </m:ctrlPr>
                          </m:dPr>
                          <m:e>
                            <m:acc>
                              <m:accPr>
                                <m:chr m:val="̃"/>
                                <m:ctrlPr>
                                  <w:rPr>
                                    <w:rFonts w:ascii="Cambria Math" w:hAnsi="Cambria Math"/>
                                    <w:b/>
                                    <w:bCs/>
                                    <w:i/>
                                    <w:rPrChange w:id="331" w:author="Robert Maclachlan" w:date="2025-01-09T16:42:00Z" w16du:dateUtc="2025-01-09T21:42:00Z">
                                      <w:rPr>
                                        <w:rFonts w:ascii="Cambria Math" w:hAnsi="Cambria Math"/>
                                        <w:b/>
                                        <w:bCs/>
                                        <w:i/>
                                        <w:highlight w:val="yellow"/>
                                      </w:rPr>
                                    </w:rPrChange>
                                  </w:rPr>
                                </m:ctrlPr>
                              </m:accPr>
                              <m:e>
                                <m:r>
                                  <m:rPr>
                                    <m:sty m:val="bi"/>
                                  </m:rPr>
                                  <w:rPr>
                                    <w:rFonts w:ascii="Cambria Math" w:hAnsi="Cambria Math"/>
                                  </w:rPr>
                                  <m:t>P</m:t>
                                </m:r>
                              </m:e>
                            </m:acc>
                            <m:ctrlPr>
                              <w:rPr>
                                <w:rFonts w:ascii="Cambria Math" w:hAnsi="Cambria Math"/>
                                <w:b/>
                                <w:bCs/>
                                <w:i/>
                                <w:rPrChange w:id="332" w:author="Robert Maclachlan" w:date="2025-01-09T16:42:00Z" w16du:dateUtc="2025-01-09T21:42:00Z">
                                  <w:rPr>
                                    <w:rFonts w:ascii="Cambria Math" w:hAnsi="Cambria Math"/>
                                    <w:b/>
                                    <w:bCs/>
                                    <w:i/>
                                    <w:highlight w:val="yellow"/>
                                  </w:rPr>
                                </w:rPrChange>
                              </w:rPr>
                            </m:ctrlPr>
                          </m:e>
                        </m:d>
                      </m:oMath>
                      <w:r w:rsidRPr="00971B83">
                        <w:t xml:space="preserve">is the measurement </w:t>
                      </w:r>
                      <w:r w:rsidR="003F3E31" w:rsidRPr="00971B83">
                        <w:t xml:space="preserve">combined </w:t>
                      </w:r>
                      <w:r w:rsidR="008566C5" w:rsidRPr="00971B83">
                        <w:t xml:space="preserve">standard </w:t>
                      </w:r>
                      <w:r w:rsidRPr="00971B83">
                        <w:t>uncertainty</w:t>
                      </w:r>
                      <w:r w:rsidR="003F3E31" w:rsidRPr="00971B83">
                        <w:t>,</w:t>
                      </w:r>
                      <w:r w:rsidRPr="00971B83">
                        <w:t xml:space="preserve"> including stage </w:t>
                      </w:r>
                      <w:r w:rsidR="003F3E31" w:rsidRPr="00971B83">
                        <w:t>standard uncertainty</w:t>
                      </w:r>
                      <w:r w:rsidR="008566C5" w:rsidRPr="00971B83">
                        <w:t>, see</w:t>
                      </w:r>
                      <w:r w:rsidRPr="00971B83">
                        <w:t xml:space="preserve"> </w:t>
                      </w:r>
                      <w:proofErr w:type="spellStart"/>
                      <w:r w:rsidRPr="00971B83">
                        <w:t>eqn</w:t>
                      </w:r>
                      <w:proofErr w:type="spellEnd"/>
                      <w:r w:rsidRPr="00971B83">
                        <w:t xml:space="preserve"> </w:t>
                      </w:r>
                      <w:r w:rsidRPr="00971B83">
                        <w:fldChar w:fldCharType="begin"/>
                      </w:r>
                      <w:r w:rsidRPr="00971B83">
                        <w:instrText xml:space="preserve"> REF _Ref85714067 \h  \* MERGEFORMAT </w:instrText>
                      </w:r>
                      <w:r w:rsidRPr="00971B83">
                        <w:rPr>
                          <w:rPrChange w:id="333" w:author="Robert Maclachlan" w:date="2025-01-09T16:42:00Z" w16du:dateUtc="2025-01-09T21:42:00Z">
                            <w:rPr>
                              <w:highlight w:val="yellow"/>
                            </w:rPr>
                          </w:rPrChange>
                        </w:rPr>
                      </w:r>
                      <w:r w:rsidRPr="00971B83">
                        <w:fldChar w:fldCharType="separate"/>
                      </w:r>
                      <w:ins w:id="334" w:author="Robert Maclachlan" w:date="2025-01-09T16:43:00Z" w16du:dateUtc="2025-01-09T21:43:00Z">
                        <w:r w:rsidR="005E4604" w:rsidRPr="00971B83">
                          <w:t>(</w:t>
                        </w:r>
                        <w:r w:rsidR="005E4604">
                          <w:rPr>
                            <w:noProof/>
                          </w:rPr>
                          <w:t>10</w:t>
                        </w:r>
                      </w:ins>
                      <w:del w:id="335" w:author="Robert Maclachlan" w:date="2025-01-09T16:40:00Z" w16du:dateUtc="2025-01-09T21:40:00Z">
                        <w:r w:rsidR="00304E96" w:rsidRPr="00971B83" w:rsidDel="008145A7">
                          <w:rPr>
                            <w:rPrChange w:id="336" w:author="Robert Maclachlan" w:date="2025-01-09T16:42:00Z" w16du:dateUtc="2025-01-09T21:42:00Z">
                              <w:rPr>
                                <w:highlight w:val="yellow"/>
                              </w:rPr>
                            </w:rPrChange>
                          </w:rPr>
                          <w:delText>(</w:delText>
                        </w:r>
                        <w:r w:rsidR="00304E96" w:rsidRPr="00971B83" w:rsidDel="008145A7">
                          <w:rPr>
                            <w:noProof/>
                            <w:rPrChange w:id="337" w:author="Robert Maclachlan" w:date="2025-01-09T16:42:00Z" w16du:dateUtc="2025-01-09T21:42:00Z">
                              <w:rPr>
                                <w:noProof/>
                                <w:highlight w:val="yellow"/>
                              </w:rPr>
                            </w:rPrChange>
                          </w:rPr>
                          <w:delText>10</w:delText>
                        </w:r>
                      </w:del>
                      <w:r w:rsidRPr="00971B83">
                        <w:fldChar w:fldCharType="end"/>
                      </w:r>
                      <w:r w:rsidRPr="00971B83">
                        <w:t>).</w:t>
                      </w:r>
                    </w:p>
                  </w:txbxContent>
                </v:textbox>
                <w10:wrap type="topAndBottom" anchorx="margin" anchory="margin"/>
                <w10:anchorlock/>
              </v:shape>
            </w:pict>
          </mc:Fallback>
        </mc:AlternateContent>
      </w:r>
      <w:r w:rsidR="00CA5CCB" w:rsidRPr="00971B83">
        <w:rPr>
          <w:rFonts w:eastAsiaTheme="minorEastAsia"/>
        </w:rPr>
        <w:t>Table I</w:t>
      </w:r>
      <w:r w:rsidR="00AD163D" w:rsidRPr="00971B83">
        <w:rPr>
          <w:rFonts w:eastAsiaTheme="minorEastAsia"/>
        </w:rPr>
        <w:t>I</w:t>
      </w:r>
      <w:r w:rsidR="00CA5CCB" w:rsidRPr="00971B83">
        <w:rPr>
          <w:rFonts w:eastAsiaTheme="minorEastAsia"/>
        </w:rPr>
        <w:t xml:space="preserve"> shows the rotation and translation error </w:t>
      </w:r>
      <w:r w:rsidR="00AD163D" w:rsidRPr="00971B83">
        <w:rPr>
          <w:rFonts w:eastAsiaTheme="minorEastAsia"/>
        </w:rPr>
        <w:t xml:space="preserve">of </w:t>
      </w:r>
      <w:r w:rsidR="00CA5CCB" w:rsidRPr="00971B83">
        <w:rPr>
          <w:rFonts w:eastAsiaTheme="minorEastAsia"/>
        </w:rPr>
        <w:t>the two calibrated source</w:t>
      </w:r>
      <w:r w:rsidR="00154AE3" w:rsidRPr="00971B83">
        <w:rPr>
          <w:rFonts w:eastAsiaTheme="minorEastAsia"/>
        </w:rPr>
        <w:t>s</w:t>
      </w:r>
      <w:r w:rsidR="00CA5CCB" w:rsidRPr="00971B83">
        <w:rPr>
          <w:rFonts w:eastAsiaTheme="minorEastAsia"/>
        </w:rPr>
        <w:t xml:space="preserve"> as the calibration type is varied. </w:t>
      </w:r>
      <w:r w:rsidR="00CB0FCF" w:rsidRPr="00971B83">
        <w:rPr>
          <w:rFonts w:eastAsiaTheme="minorEastAsia"/>
        </w:rPr>
        <w:t xml:space="preserve">The errors reported are RMS and maximum vector magnitudes of the translation error (XYZ) and the rotation vector </w:t>
      </w:r>
      <w:r w:rsidR="00DD23E1" w:rsidRPr="00971B83">
        <w:rPr>
          <w:rFonts w:eastAsiaTheme="minorEastAsia"/>
        </w:rPr>
        <w:t>of</w:t>
      </w:r>
      <w:r w:rsidR="00CB0FCF" w:rsidRPr="00971B83">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sidRPr="00971B83">
        <w:rPr>
          <w:rFonts w:eastAsiaTheme="minorEastAsia"/>
        </w:rPr>
        <w:t>.</w:t>
      </w:r>
      <w:r w:rsidR="00C457FD" w:rsidRPr="00971B83">
        <w:rPr>
          <w:rFonts w:eastAsiaTheme="minorEastAsia"/>
        </w:rPr>
        <w:t xml:space="preserve"> </w:t>
      </w:r>
      <w:r w:rsidR="00AD163D" w:rsidRPr="00971B83">
        <w:rPr>
          <w:rFonts w:eastAsiaTheme="minorEastAsia"/>
        </w:rPr>
        <w:t>Here</w:t>
      </w:r>
      <w:r w:rsidR="00C457FD" w:rsidRPr="00971B83">
        <w:rPr>
          <w:rFonts w:eastAsiaTheme="minorEastAsia"/>
        </w:rPr>
        <w:t xml:space="preserve"> both the calibration and test data were taken with three sensor fixtures, but no source fixture rotation</w:t>
      </w:r>
      <w:r w:rsidR="00B10735" w:rsidRPr="00971B83">
        <w:rPr>
          <w:rFonts w:eastAsiaTheme="minorEastAsia"/>
        </w:rPr>
        <w:t xml:space="preserve">. </w:t>
      </w:r>
      <w:r w:rsidR="001B7DBD" w:rsidRPr="00971B83">
        <w:rPr>
          <w:rFonts w:eastAsiaTheme="minorEastAsia"/>
        </w:rPr>
        <w:t>With the general calibration, t</w:t>
      </w:r>
      <w:r w:rsidR="00CA5CCB" w:rsidRPr="00971B83">
        <w:rPr>
          <w:rFonts w:eastAsiaTheme="minorEastAsia"/>
        </w:rPr>
        <w:t>he dipole-approximating source gives significantly better accuracy than the concentric source</w:t>
      </w:r>
      <w:r w:rsidR="00B10735" w:rsidRPr="00971B83">
        <w:rPr>
          <w:rFonts w:eastAsiaTheme="minorEastAsia"/>
        </w:rPr>
        <w:t xml:space="preserve"> (</w:t>
      </w:r>
      <w:r w:rsidR="001B7DBD" w:rsidRPr="00971B83">
        <w:rPr>
          <w:rFonts w:eastAsiaTheme="minorEastAsia"/>
        </w:rPr>
        <w:t>empirical support for</w:t>
      </w:r>
      <w:r w:rsidR="00D502A0" w:rsidRPr="00971B83">
        <w:rPr>
          <w:rFonts w:eastAsiaTheme="minorEastAsia"/>
        </w:rPr>
        <w:t xml:space="preserve"> </w:t>
      </w:r>
      <w:r w:rsidR="00D502A0" w:rsidRPr="00971B83">
        <w:rPr>
          <w:rFonts w:eastAsiaTheme="minorEastAsia"/>
        </w:rPr>
        <w:fldChar w:fldCharType="begin" w:fldLock="1"/>
      </w:r>
      <w:r w:rsidR="00B63BA0" w:rsidRPr="00971B83">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D502A0" w:rsidRPr="00971B83">
        <w:rPr>
          <w:rFonts w:eastAsiaTheme="minorEastAsia"/>
        </w:rPr>
        <w:fldChar w:fldCharType="separate"/>
      </w:r>
      <w:r w:rsidR="002207C6" w:rsidRPr="00971B83">
        <w:rPr>
          <w:rFonts w:eastAsiaTheme="minorEastAsia"/>
          <w:noProof/>
        </w:rPr>
        <w:t>[26]</w:t>
      </w:r>
      <w:r w:rsidR="00D502A0" w:rsidRPr="00971B83">
        <w:rPr>
          <w:rFonts w:eastAsiaTheme="minorEastAsia"/>
        </w:rPr>
        <w:fldChar w:fldCharType="end"/>
      </w:r>
      <w:r w:rsidR="000A7C8D" w:rsidRPr="00971B83">
        <w:rPr>
          <w:rFonts w:eastAsiaTheme="minorEastAsia"/>
        </w:rPr>
        <w:t>).</w:t>
      </w:r>
      <w:r w:rsidR="001B7DBD" w:rsidRPr="00971B83">
        <w:rPr>
          <w:rFonts w:eastAsiaTheme="minorEastAsia"/>
        </w:rPr>
        <w:t xml:space="preserve"> Since this source is not concentric, the accuracy is terrible using a concentric calibration model. For the concentric source, the concentric model </w:t>
      </w:r>
      <w:r w:rsidR="00A00ED9" w:rsidRPr="00971B83">
        <w:rPr>
          <w:rFonts w:eastAsiaTheme="minorEastAsia"/>
        </w:rPr>
        <w:t xml:space="preserve">has 2x the error of the general dipole model, which for some uses </w:t>
      </w:r>
      <w:r w:rsidR="00023879" w:rsidRPr="00971B83">
        <w:rPr>
          <w:rFonts w:eastAsiaTheme="minorEastAsia"/>
        </w:rPr>
        <w:t xml:space="preserve">may </w:t>
      </w:r>
      <w:r w:rsidR="00A00ED9" w:rsidRPr="00971B83">
        <w:rPr>
          <w:rFonts w:eastAsiaTheme="minorEastAsia"/>
        </w:rPr>
        <w:t xml:space="preserve">be an acceptable </w:t>
      </w:r>
      <w:r w:rsidR="00023879" w:rsidRPr="00971B83">
        <w:rPr>
          <w:rFonts w:eastAsiaTheme="minorEastAsia"/>
        </w:rPr>
        <w:t>sacrifice</w:t>
      </w:r>
      <w:r w:rsidR="00A00ED9" w:rsidRPr="00971B83">
        <w:rPr>
          <w:rFonts w:eastAsiaTheme="minorEastAsia"/>
        </w:rPr>
        <w:t xml:space="preserve"> </w:t>
      </w:r>
      <w:r w:rsidR="00023879" w:rsidRPr="00971B83">
        <w:rPr>
          <w:rFonts w:eastAsiaTheme="minorEastAsia"/>
        </w:rPr>
        <w:t>in order to enable a</w:t>
      </w:r>
      <w:r w:rsidR="00A00ED9" w:rsidRPr="00971B83">
        <w:rPr>
          <w:rFonts w:eastAsiaTheme="minorEastAsia"/>
        </w:rPr>
        <w:t xml:space="preserve"> </w:t>
      </w:r>
      <w:r w:rsidR="00023879" w:rsidRPr="00971B83">
        <w:rPr>
          <w:rFonts w:eastAsiaTheme="minorEastAsia"/>
        </w:rPr>
        <w:t>more efficient</w:t>
      </w:r>
      <w:r w:rsidR="00A00ED9" w:rsidRPr="00971B83">
        <w:rPr>
          <w:rFonts w:eastAsiaTheme="minorEastAsia"/>
        </w:rPr>
        <w:t xml:space="preserve"> pose solution. </w:t>
      </w:r>
      <w:r w:rsidR="001E2833" w:rsidRPr="00971B83">
        <w:rPr>
          <w:rFonts w:eastAsiaTheme="minorEastAsia"/>
        </w:rPr>
        <w:t xml:space="preserve">For both sources the section </w:t>
      </w:r>
      <w:r w:rsidR="001E2833" w:rsidRPr="00971B83">
        <w:rPr>
          <w:rFonts w:eastAsiaTheme="minorEastAsia"/>
        </w:rPr>
        <w:fldChar w:fldCharType="begin"/>
      </w:r>
      <w:r w:rsidR="001E2833" w:rsidRPr="00971B83">
        <w:rPr>
          <w:rFonts w:eastAsiaTheme="minorEastAsia"/>
        </w:rPr>
        <w:instrText xml:space="preserve"> REF _Ref85736573 \r \h </w:instrText>
      </w:r>
      <w:r w:rsidR="001E2833" w:rsidRPr="00971B83">
        <w:rPr>
          <w:rFonts w:eastAsiaTheme="minorEastAsia"/>
        </w:rPr>
      </w:r>
      <w:r w:rsidR="00971B83">
        <w:rPr>
          <w:rFonts w:eastAsiaTheme="minorEastAsia"/>
        </w:rPr>
        <w:instrText xml:space="preserve"> \* MERGEFORMAT </w:instrText>
      </w:r>
      <w:r w:rsidR="001E2833" w:rsidRPr="00971B83">
        <w:rPr>
          <w:rFonts w:eastAsiaTheme="minorEastAsia"/>
        </w:rPr>
        <w:fldChar w:fldCharType="separate"/>
      </w:r>
      <w:r w:rsidR="005E4604">
        <w:rPr>
          <w:rFonts w:eastAsiaTheme="minorEastAsia"/>
        </w:rPr>
        <w:t>VII</w:t>
      </w:r>
      <w:r w:rsidR="001E2833" w:rsidRPr="00971B83">
        <w:rPr>
          <w:rFonts w:eastAsiaTheme="minorEastAsia"/>
        </w:rPr>
        <w:fldChar w:fldCharType="end"/>
      </w:r>
      <w:r w:rsidR="001E2833" w:rsidRPr="00971B83">
        <w:rPr>
          <w:rFonts w:eastAsiaTheme="minorEastAsia"/>
        </w:rPr>
        <w:t xml:space="preserve"> output correction significantly improves the XYZ accuracy. </w:t>
      </w:r>
      <w:r w:rsidR="005C0C8A" w:rsidRPr="00971B83">
        <w:rPr>
          <w:rFonts w:eastAsiaTheme="minorEastAsia"/>
        </w:rPr>
        <w:t xml:space="preserve">The combined measurement uncertainty from </w:t>
      </w:r>
      <w:r w:rsidR="005C0C8A" w:rsidRPr="00971B83">
        <w:rPr>
          <w:rFonts w:eastAsiaTheme="minorEastAsia"/>
        </w:rPr>
        <w:fldChar w:fldCharType="begin"/>
      </w:r>
      <w:r w:rsidR="005C0C8A" w:rsidRPr="00971B83">
        <w:rPr>
          <w:rFonts w:eastAsiaTheme="minorEastAsia"/>
        </w:rPr>
        <w:instrText xml:space="preserve"> REF _Ref85091451 \h </w:instrText>
      </w:r>
      <w:r w:rsidR="005C0C8A" w:rsidRPr="00971B83">
        <w:rPr>
          <w:rFonts w:eastAsiaTheme="minorEastAsia"/>
        </w:rPr>
      </w:r>
      <w:r w:rsidR="00971B83">
        <w:rPr>
          <w:rFonts w:eastAsiaTheme="minorEastAsia"/>
        </w:rPr>
        <w:instrText xml:space="preserve"> \* MERGEFORMAT </w:instrText>
      </w:r>
      <w:r w:rsidR="005C0C8A" w:rsidRPr="00971B83">
        <w:rPr>
          <w:rFonts w:eastAsiaTheme="minorEastAsia"/>
        </w:rPr>
        <w:fldChar w:fldCharType="separate"/>
      </w:r>
      <w:ins w:id="338" w:author="Robert Maclachlan" w:date="2025-01-09T16:43:00Z" w16du:dateUtc="2025-01-09T21:43:00Z">
        <w:r w:rsidR="005E4604" w:rsidRPr="00971B83">
          <w:t>(</w:t>
        </w:r>
        <w:r w:rsidR="005E4604">
          <w:rPr>
            <w:noProof/>
          </w:rPr>
          <w:t>10</w:t>
        </w:r>
        <w:r w:rsidR="005E4604" w:rsidRPr="00971B83">
          <w:t>)</w:t>
        </w:r>
      </w:ins>
      <w:del w:id="339" w:author="Robert Maclachlan" w:date="2025-01-09T16:43:00Z" w16du:dateUtc="2025-01-09T21:43:00Z">
        <w:r w:rsidR="008145A7" w:rsidRPr="00971B83" w:rsidDel="005E4604">
          <w:delText>(</w:delText>
        </w:r>
        <w:r w:rsidR="008145A7" w:rsidRPr="00971B83" w:rsidDel="005E4604">
          <w:rPr>
            <w:noProof/>
          </w:rPr>
          <w:delText>10</w:delText>
        </w:r>
        <w:r w:rsidR="008145A7" w:rsidRPr="00971B83" w:rsidDel="005E4604">
          <w:delText>)</w:delText>
        </w:r>
      </w:del>
      <w:r w:rsidR="005C0C8A" w:rsidRPr="00971B83">
        <w:rPr>
          <w:rFonts w:eastAsiaTheme="minorEastAsia"/>
        </w:rPr>
        <w:fldChar w:fldCharType="end"/>
      </w:r>
      <w:r w:rsidR="005C0C8A" w:rsidRPr="00971B83">
        <w:rPr>
          <w:rFonts w:eastAsiaTheme="minorEastAsia"/>
        </w:rPr>
        <w:t xml:space="preserve">, which allows for stage error, is only slightly greater than the </w:t>
      </w:r>
      <w:r w:rsidR="00E44F34" w:rsidRPr="00971B83">
        <w:rPr>
          <w:rFonts w:eastAsiaTheme="minorEastAsia"/>
        </w:rPr>
        <w:t xml:space="preserve">RMS </w:t>
      </w:r>
      <w:r w:rsidR="005C0C8A" w:rsidRPr="00971B83">
        <w:rPr>
          <w:rFonts w:eastAsiaTheme="minorEastAsia"/>
        </w:rPr>
        <w:t xml:space="preserve">calibration error </w:t>
      </w:r>
      <m:oMath>
        <m:r>
          <w:rPr>
            <w:rFonts w:ascii="Cambria Math" w:hAnsi="Cambria Math"/>
          </w:rPr>
          <m:t>u(cal)</m:t>
        </m:r>
      </m:oMath>
      <w:r w:rsidR="00E44F34" w:rsidRPr="00971B83">
        <w:rPr>
          <w:rFonts w:eastAsiaTheme="minorEastAsia"/>
        </w:rPr>
        <w:t xml:space="preserve"> alone, so system accuracy is not being significantly degraded by stage error.</w:t>
      </w:r>
      <w:r w:rsidR="005C0C8A" w:rsidRPr="00971B83">
        <w:rPr>
          <w:rFonts w:eastAsiaTheme="minorEastAsia"/>
        </w:rPr>
        <w:t xml:space="preserve"> </w:t>
      </w:r>
    </w:p>
    <w:p w14:paraId="0EEDD53B" w14:textId="49467D2B" w:rsidR="000D6E5A" w:rsidRPr="00971B83" w:rsidRDefault="00C457FD" w:rsidP="00C457FD">
      <w:pPr>
        <w:pStyle w:val="Heading2"/>
        <w:rPr>
          <w:rFonts w:eastAsiaTheme="minorEastAsia"/>
        </w:rPr>
      </w:pPr>
      <w:r w:rsidRPr="00971B83">
        <w:rPr>
          <w:rFonts w:eastAsiaTheme="minorEastAsia"/>
        </w:rPr>
        <w:t xml:space="preserve">Effect of </w:t>
      </w:r>
      <w:r w:rsidR="001E2833" w:rsidRPr="00971B83">
        <w:rPr>
          <w:rFonts w:eastAsiaTheme="minorEastAsia"/>
        </w:rPr>
        <w:t>calibration DOF</w:t>
      </w:r>
      <w:r w:rsidRPr="00971B83">
        <w:rPr>
          <w:rFonts w:eastAsiaTheme="minorEastAsia"/>
        </w:rPr>
        <w:t xml:space="preserve"> on accuracy</w:t>
      </w:r>
    </w:p>
    <w:p w14:paraId="6D25B30E" w14:textId="273D5CB8" w:rsidR="000A023C" w:rsidRPr="00971B83" w:rsidRDefault="00C457FD" w:rsidP="000A023C">
      <w:pPr>
        <w:pStyle w:val="Text"/>
      </w:pPr>
      <w:r w:rsidRPr="00971B83">
        <w:rPr>
          <w:rFonts w:eastAsiaTheme="minorEastAsia"/>
        </w:rPr>
        <w:t xml:space="preserve">What happens when the calibration data does not cover the operation workspace? While we understand that </w:t>
      </w:r>
      <w:r w:rsidR="00B01DA7" w:rsidRPr="00971B83">
        <w:rPr>
          <w:rFonts w:eastAsiaTheme="minorEastAsia"/>
        </w:rPr>
        <w:t xml:space="preserve">such                                   </w:t>
      </w:r>
      <w:r w:rsidRPr="00971B83">
        <w:rPr>
          <w:rFonts w:eastAsiaTheme="minorEastAsia"/>
        </w:rPr>
        <w:t xml:space="preserve"> mismatch is not good, it may not be appreciated how severe the accuracy degradation may be.  Table </w:t>
      </w:r>
      <w:r w:rsidR="00C72F7B" w:rsidRPr="00971B83">
        <w:rPr>
          <w:rFonts w:eastAsiaTheme="minorEastAsia"/>
        </w:rPr>
        <w:t>III</w:t>
      </w:r>
      <w:r w:rsidRPr="00971B83">
        <w:rPr>
          <w:rFonts w:eastAsiaTheme="minorEastAsia"/>
        </w:rPr>
        <w:t xml:space="preserve"> shows the effect of </w:t>
      </w:r>
      <w:r w:rsidR="000A023C" w:rsidRPr="00971B83">
        <w:rPr>
          <w:rFonts w:eastAsiaTheme="minorEastAsia"/>
        </w:rPr>
        <w:t>adding dimensions of motion</w:t>
      </w:r>
      <w:r w:rsidRPr="00971B83">
        <w:rPr>
          <w:rFonts w:eastAsiaTheme="minorEastAsia"/>
        </w:rPr>
        <w:t xml:space="preserve">, present in either the calibration data, the test data, or both. </w:t>
      </w:r>
      <w:r w:rsidR="00C72F7B" w:rsidRPr="00971B83">
        <w:rPr>
          <w:rFonts w:eastAsiaTheme="minorEastAsia"/>
        </w:rPr>
        <w:t xml:space="preserve">For </w:t>
      </w:r>
      <w:r w:rsidR="00C72F7B" w:rsidRPr="00971B83">
        <w:rPr>
          <w:rFonts w:eastAsiaTheme="minorEastAsia"/>
          <w:i/>
          <w:iCs/>
        </w:rPr>
        <w:t xml:space="preserve">translation only </w:t>
      </w:r>
      <w:r w:rsidR="00C72F7B" w:rsidRPr="00971B83">
        <w:rPr>
          <w:rFonts w:eastAsiaTheme="minorEastAsia"/>
        </w:rPr>
        <w:t>there is no sensor rotation at all</w:t>
      </w:r>
      <w:r w:rsidR="0033358E" w:rsidRPr="00971B83">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sidRPr="00971B83">
        <w:rPr>
          <w:rFonts w:eastAsiaTheme="minorEastAsia"/>
        </w:rPr>
        <w:t>), then</w:t>
      </w:r>
      <w:r w:rsidR="00CE100D" w:rsidRPr="00971B83">
        <w:rPr>
          <w:rFonts w:eastAsiaTheme="minorEastAsia"/>
        </w:rPr>
        <w:t xml:space="preserve"> we add all-axis sensor rotation, and</w:t>
      </w:r>
      <w:r w:rsidR="00B01DA7" w:rsidRPr="00971B83">
        <w:rPr>
          <w:rFonts w:eastAsiaTheme="minorEastAsia"/>
        </w:rPr>
        <w:t xml:space="preserve"> finally</w:t>
      </w:r>
      <w:r w:rsidR="00CE100D" w:rsidRPr="00971B83">
        <w:rPr>
          <w:rFonts w:eastAsiaTheme="minorEastAsia"/>
        </w:rPr>
        <w:t xml:space="preserve"> all</w:t>
      </w:r>
      <w:r w:rsidR="00B01DA7" w:rsidRPr="00971B83">
        <w:rPr>
          <w:rFonts w:eastAsiaTheme="minorEastAsia"/>
        </w:rPr>
        <w:t>-axis source rotation.</w:t>
      </w:r>
      <w:r w:rsidR="0033358E" w:rsidRPr="00971B83">
        <w:rPr>
          <w:rFonts w:eastAsiaTheme="minorEastAsia"/>
        </w:rPr>
        <w:t xml:space="preserve"> </w:t>
      </w:r>
      <w:r w:rsidR="00C72F7B" w:rsidRPr="00971B83">
        <w:rPr>
          <w:rFonts w:eastAsiaTheme="minorEastAsia"/>
        </w:rPr>
        <w:t xml:space="preserve"> These results are </w:t>
      </w:r>
      <w:r w:rsidR="00BE27D7" w:rsidRPr="00971B83">
        <w:rPr>
          <w:rFonts w:eastAsiaTheme="minorEastAsia"/>
        </w:rPr>
        <w:t>with the</w:t>
      </w:r>
      <w:r w:rsidR="00504A07" w:rsidRPr="00971B83">
        <w:rPr>
          <w:rFonts w:eastAsiaTheme="minorEastAsia"/>
        </w:rPr>
        <w:t xml:space="preserve"> concentric</w:t>
      </w:r>
      <w:r w:rsidRPr="00971B83">
        <w:rPr>
          <w:rFonts w:eastAsiaTheme="minorEastAsia"/>
        </w:rPr>
        <w:t xml:space="preserve"> source</w:t>
      </w:r>
      <w:r w:rsidR="00504A07" w:rsidRPr="00971B83">
        <w:rPr>
          <w:rFonts w:eastAsiaTheme="minorEastAsia"/>
        </w:rPr>
        <w:t xml:space="preserve"> </w:t>
      </w:r>
      <w:r w:rsidR="00BE27D7" w:rsidRPr="00971B83">
        <w:rPr>
          <w:rFonts w:eastAsiaTheme="minorEastAsia"/>
        </w:rPr>
        <w:t>and</w:t>
      </w:r>
      <w:r w:rsidR="00504A07" w:rsidRPr="00971B83">
        <w:rPr>
          <w:rFonts w:eastAsiaTheme="minorEastAsia"/>
        </w:rPr>
        <w:t xml:space="preserve"> </w:t>
      </w:r>
      <w:r w:rsidR="00504A07" w:rsidRPr="00971B83">
        <w:rPr>
          <w:rFonts w:eastAsiaTheme="minorEastAsia"/>
          <w:i/>
          <w:iCs/>
        </w:rPr>
        <w:t>default</w:t>
      </w:r>
      <w:r w:rsidR="00504A07" w:rsidRPr="00971B83">
        <w:rPr>
          <w:rFonts w:eastAsiaTheme="minorEastAsia"/>
        </w:rPr>
        <w:t xml:space="preserve"> calibration.</w:t>
      </w:r>
      <w:r w:rsidRPr="00971B83">
        <w:rPr>
          <w:rFonts w:eastAsiaTheme="minorEastAsia"/>
        </w:rPr>
        <w:t xml:space="preserve"> </w:t>
      </w:r>
      <w:r w:rsidR="00D35D99" w:rsidRPr="00971B83">
        <w:rPr>
          <w:rFonts w:eastAsiaTheme="minorEastAsia"/>
        </w:rPr>
        <w:t>With the dipole-approximating source t</w:t>
      </w:r>
      <w:r w:rsidR="00C72F7B" w:rsidRPr="00971B83">
        <w:rPr>
          <w:rFonts w:eastAsiaTheme="minorEastAsia"/>
        </w:rPr>
        <w:t xml:space="preserve">he </w:t>
      </w:r>
      <w:r w:rsidR="00D35D99" w:rsidRPr="00971B83">
        <w:rPr>
          <w:rFonts w:eastAsiaTheme="minorEastAsia"/>
        </w:rPr>
        <w:t xml:space="preserve">pose solution often </w:t>
      </w:r>
      <w:r w:rsidR="00742B55" w:rsidRPr="00971B83">
        <w:rPr>
          <w:rFonts w:eastAsiaTheme="minorEastAsia"/>
        </w:rPr>
        <w:t>failed</w:t>
      </w:r>
      <w:r w:rsidR="00D35D99" w:rsidRPr="00971B83">
        <w:rPr>
          <w:rFonts w:eastAsiaTheme="minorEastAsia"/>
        </w:rPr>
        <w:t xml:space="preserve"> to converge </w:t>
      </w:r>
      <w:r w:rsidR="00742B55" w:rsidRPr="00971B83">
        <w:rPr>
          <w:rFonts w:eastAsiaTheme="minorEastAsia"/>
        </w:rPr>
        <w:t>with</w:t>
      </w:r>
      <w:r w:rsidR="00D35D99" w:rsidRPr="00971B83">
        <w:rPr>
          <w:rFonts w:eastAsiaTheme="minorEastAsia"/>
        </w:rPr>
        <w:t xml:space="preserve"> source fixtur</w:t>
      </w:r>
      <w:r w:rsidR="00742B55" w:rsidRPr="00971B83">
        <w:rPr>
          <w:rFonts w:eastAsiaTheme="minorEastAsia"/>
        </w:rPr>
        <w:t>es</w:t>
      </w:r>
      <w:r w:rsidR="00C72F7B" w:rsidRPr="00971B83">
        <w:rPr>
          <w:rFonts w:eastAsiaTheme="minorEastAsia"/>
        </w:rPr>
        <w:t xml:space="preserve">, so is not shown. </w:t>
      </w:r>
      <w:r w:rsidR="00F807BD" w:rsidRPr="00971B83">
        <w:rPr>
          <w:rFonts w:eastAsiaTheme="minorEastAsia"/>
        </w:rPr>
        <w:t xml:space="preserve">In Table III we see </w:t>
      </w:r>
      <w:r w:rsidR="009015A7" w:rsidRPr="00971B83">
        <w:rPr>
          <w:rFonts w:eastAsiaTheme="minorEastAsia"/>
        </w:rPr>
        <w:t>that calibrating</w:t>
      </w:r>
      <w:r w:rsidR="00BA16E3" w:rsidRPr="00971B83">
        <w:rPr>
          <w:rFonts w:eastAsiaTheme="minorEastAsia"/>
        </w:rPr>
        <w:t xml:space="preserve"> across a </w:t>
      </w:r>
      <w:r w:rsidR="00B01DA7" w:rsidRPr="00971B83">
        <w:rPr>
          <w:rFonts w:eastAsiaTheme="minorEastAsia"/>
        </w:rPr>
        <w:t>higher dimensional</w:t>
      </w:r>
      <w:r w:rsidR="00BA16E3" w:rsidRPr="00971B83">
        <w:rPr>
          <w:rFonts w:eastAsiaTheme="minorEastAsia"/>
        </w:rPr>
        <w:t xml:space="preserve"> workspace increases performance </w:t>
      </w:r>
      <w:r w:rsidR="00B01DA7" w:rsidRPr="00971B83">
        <w:rPr>
          <w:rFonts w:eastAsiaTheme="minorEastAsia"/>
        </w:rPr>
        <w:t>on that</w:t>
      </w:r>
      <w:r w:rsidR="00BA16E3" w:rsidRPr="00971B83">
        <w:rPr>
          <w:rFonts w:eastAsiaTheme="minorEastAsia"/>
        </w:rPr>
        <w:t xml:space="preserve"> workspace, but at the cost of lower accuracy in a more restricted workspace.</w:t>
      </w:r>
      <w:r w:rsidR="00DC5E29" w:rsidRPr="00971B83">
        <w:rPr>
          <w:rFonts w:eastAsiaTheme="minorEastAsia"/>
        </w:rPr>
        <w:t xml:space="preserve"> </w:t>
      </w:r>
    </w:p>
    <w:p w14:paraId="717AEDAA" w14:textId="5E8EDFEC" w:rsidR="00F9214C" w:rsidRPr="00971B83" w:rsidRDefault="00DC5E29" w:rsidP="0058538F">
      <w:pPr>
        <w:pStyle w:val="Text"/>
      </w:pPr>
      <w:r w:rsidRPr="00971B83">
        <w:rPr>
          <w:rFonts w:eastAsiaTheme="minorEastAsia"/>
        </w:rPr>
        <w:t>Since sensor motion is usually 6DOF</w:t>
      </w:r>
      <w:r w:rsidR="002E0D4C" w:rsidRPr="00971B83">
        <w:rPr>
          <w:rFonts w:eastAsiaTheme="minorEastAsia"/>
        </w:rPr>
        <w:t>,</w:t>
      </w:r>
      <w:r w:rsidRPr="00971B83">
        <w:rPr>
          <w:rFonts w:eastAsiaTheme="minorEastAsia"/>
        </w:rPr>
        <w:t xml:space="preserve"> it is at a minimum necessary to calibrate and test </w:t>
      </w:r>
      <w:r w:rsidR="008B5547" w:rsidRPr="00971B83">
        <w:rPr>
          <w:rFonts w:eastAsiaTheme="minorEastAsia"/>
        </w:rPr>
        <w:t>all axes of sensor rotation.</w:t>
      </w:r>
      <w:r w:rsidRPr="00971B83">
        <w:rPr>
          <w:rFonts w:eastAsiaTheme="minorEastAsia"/>
        </w:rPr>
        <w:t xml:space="preserve"> </w:t>
      </w:r>
      <w:r w:rsidR="008142B6" w:rsidRPr="00971B83">
        <w:t>When test dimensionality is higher than for calibration, then the error is quite high. Comparing the ‘*’ entries in Table III, the worst effect of inadequate calibration is 4.5x.</w:t>
      </w:r>
      <w:r w:rsidR="00F807BD" w:rsidRPr="00971B83">
        <w:t xml:space="preserve"> </w:t>
      </w:r>
      <w:r w:rsidR="00106602" w:rsidRPr="00971B83">
        <w:t>Also,</w:t>
      </w:r>
      <w:r w:rsidR="009015A7" w:rsidRPr="00971B83">
        <w:t xml:space="preserve"> </w:t>
      </w:r>
      <w:r w:rsidR="00F807BD" w:rsidRPr="00971B83">
        <w:rPr>
          <w:rFonts w:eastAsiaTheme="minorEastAsia"/>
        </w:rPr>
        <w:t>i</w:t>
      </w:r>
      <w:r w:rsidR="008B5547" w:rsidRPr="00971B83">
        <w:rPr>
          <w:rFonts w:eastAsiaTheme="minorEastAsia"/>
        </w:rPr>
        <w:t>f the EMT is to</w:t>
      </w:r>
      <w:r w:rsidRPr="00971B83">
        <w:rPr>
          <w:rFonts w:eastAsiaTheme="minorEastAsia"/>
        </w:rPr>
        <w:t xml:space="preserve"> </w:t>
      </w:r>
      <w:r w:rsidR="008B5547" w:rsidRPr="00971B83">
        <w:rPr>
          <w:rFonts w:eastAsiaTheme="minorEastAsia"/>
        </w:rPr>
        <w:t>operate</w:t>
      </w:r>
      <w:r w:rsidRPr="00971B83">
        <w:rPr>
          <w:rFonts w:eastAsiaTheme="minorEastAsia"/>
        </w:rPr>
        <w:t xml:space="preserve"> in any hemisphere of the source</w:t>
      </w:r>
      <w:r w:rsidR="008B5547" w:rsidRPr="00971B83">
        <w:rPr>
          <w:rFonts w:eastAsiaTheme="minorEastAsia"/>
        </w:rPr>
        <w:t xml:space="preserve"> then</w:t>
      </w:r>
      <w:r w:rsidR="002E0D4C" w:rsidRPr="00971B83">
        <w:rPr>
          <w:rFonts w:eastAsiaTheme="minorEastAsia"/>
        </w:rPr>
        <w:t xml:space="preserve"> calibration </w:t>
      </w:r>
      <w:r w:rsidR="008B5547" w:rsidRPr="00971B83">
        <w:rPr>
          <w:rFonts w:eastAsiaTheme="minorEastAsia"/>
        </w:rPr>
        <w:t>and testing must be done in the</w:t>
      </w:r>
      <w:r w:rsidR="002E0D4C" w:rsidRPr="00971B83">
        <w:rPr>
          <w:rFonts w:eastAsiaTheme="minorEastAsia"/>
        </w:rPr>
        <w:t xml:space="preserve"> different </w:t>
      </w:r>
      <w:r w:rsidR="008B5547" w:rsidRPr="00971B83">
        <w:rPr>
          <w:rFonts w:eastAsiaTheme="minorEastAsia"/>
        </w:rPr>
        <w:t xml:space="preserve">source </w:t>
      </w:r>
      <w:r w:rsidR="002E0D4C" w:rsidRPr="00971B83">
        <w:rPr>
          <w:rFonts w:eastAsiaTheme="minorEastAsia"/>
        </w:rPr>
        <w:t xml:space="preserve">orientations. </w:t>
      </w:r>
      <w:r w:rsidR="00106602" w:rsidRPr="00971B83">
        <w:t>(T</w:t>
      </w:r>
      <w:r w:rsidR="00106602" w:rsidRPr="00971B83">
        <w:rPr>
          <w:rFonts w:eastAsiaTheme="minorEastAsia"/>
        </w:rPr>
        <w:t xml:space="preserve">his </w:t>
      </w:r>
      <w:r w:rsidR="00106602" w:rsidRPr="00971B83">
        <w:rPr>
          <w:rFonts w:eastAsiaTheme="minorEastAsia"/>
        </w:rPr>
        <w:lastRenderedPageBreak/>
        <w:t xml:space="preserve">is often unnecessary in surgical applications.) </w:t>
      </w:r>
      <w:r w:rsidR="008142B6" w:rsidRPr="00971B83">
        <w:t xml:space="preserve">Comparing the ‘†’ entries, adding source fixture rotation has a large 5.5x effect, even with matched calibration. </w:t>
      </w:r>
      <w:r w:rsidR="00F807BD" w:rsidRPr="00971B83">
        <w:t>(</w:t>
      </w:r>
      <w:r w:rsidR="008142B6" w:rsidRPr="00971B83">
        <w:t xml:space="preserve">This may be due to irregularities in the </w:t>
      </w:r>
      <w:r w:rsidR="00F807BD" w:rsidRPr="00971B83">
        <w:t>hand-wound source.)</w:t>
      </w:r>
    </w:p>
    <w:p w14:paraId="38FC1F38" w14:textId="1A9D77FC" w:rsidR="0058538F" w:rsidRPr="00971B83" w:rsidRDefault="00425B9B" w:rsidP="00425B9B">
      <w:pPr>
        <w:pStyle w:val="Heading2"/>
      </w:pPr>
      <w:r w:rsidRPr="00971B83">
        <w:t>Linearity</w:t>
      </w:r>
    </w:p>
    <w:p w14:paraId="3C61E054" w14:textId="2A3142AB" w:rsidR="00E5422D" w:rsidRPr="00971B83" w:rsidRDefault="00F23A35" w:rsidP="00AA3F93">
      <w:pPr>
        <w:ind w:firstLine="202"/>
        <w:jc w:val="both"/>
      </w:pPr>
      <w:r w:rsidRPr="00971B83">
        <w:rPr>
          <w:noProof/>
        </w:rPr>
        <mc:AlternateContent>
          <mc:Choice Requires="wps">
            <w:drawing>
              <wp:anchor distT="45720" distB="45720" distL="114300" distR="114300" simplePos="0" relativeHeight="251667456" behindDoc="0" locked="1" layoutInCell="1" allowOverlap="0" wp14:anchorId="5F310055" wp14:editId="671BBD7B">
                <wp:simplePos x="0" y="0"/>
                <wp:positionH relativeFrom="margin">
                  <wp:align>center</wp:align>
                </wp:positionH>
                <wp:positionV relativeFrom="margin">
                  <wp:align>top</wp:align>
                </wp:positionV>
                <wp:extent cx="6254496" cy="1554480"/>
                <wp:effectExtent l="0" t="0" r="0" b="762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496" cy="155448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0405E275" w14:textId="0669BC6D"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25567B">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0F526EA6"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5E4604">
                              <w:t>VIII.G</w:t>
                            </w:r>
                            <w:r w:rsidR="005E649B">
                              <w:fldChar w:fldCharType="end"/>
                            </w:r>
                            <w:r w:rsidR="005E649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44" type="#_x0000_t202" style="position:absolute;left:0;text-align:left;margin-left:0;margin-top:0;width:492.5pt;height:122.4pt;z-index:25166745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" o:allowoverlap="f" stroked="f">
                <v:textbox>
                  <w:txbxContent>
                    <w:p w14:paraId="7182B4C3" w14:textId="1CC1D25B" w:rsidR="00C94FE1" w:rsidRDefault="00C94FE1" w:rsidP="00BD79A2">
                      <w:pPr>
                        <w:pStyle w:val="TableTitle"/>
                      </w:pPr>
                      <w:r>
                        <w:t>Table III</w:t>
                      </w:r>
                    </w:p>
                    <w:p w14:paraId="0405E275" w14:textId="0669BC6D"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25567B">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0F526EA6"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5E4604">
                        <w:t>VIII.G</w:t>
                      </w:r>
                      <w:r w:rsidR="005E649B">
                        <w:fldChar w:fldCharType="end"/>
                      </w:r>
                      <w:r w:rsidR="005E649B">
                        <w:t>.</w:t>
                      </w:r>
                    </w:p>
                  </w:txbxContent>
                </v:textbox>
                <w10:wrap type="topAndBottom" anchorx="margin" anchory="margin"/>
                <w10:anchorlock/>
              </v:shape>
            </w:pict>
          </mc:Fallback>
        </mc:AlternateContent>
      </w:r>
      <w:r w:rsidR="00425B9B" w:rsidRPr="00971B83">
        <w:t xml:space="preserve">Measuring position error on the sort of wide-spaced data used in calibration does not directly test </w:t>
      </w:r>
      <w:r w:rsidR="00AA3F93" w:rsidRPr="00971B83">
        <w:t xml:space="preserve">what relative </w:t>
      </w:r>
      <w:r w:rsidR="00425B9B" w:rsidRPr="00971B83">
        <w:t xml:space="preserve">accuracy </w:t>
      </w:r>
      <w:r w:rsidR="00AA3F93" w:rsidRPr="00971B83">
        <w:t>can be expected during fine scale motion</w:t>
      </w:r>
      <w:r w:rsidR="00425B9B" w:rsidRPr="00971B83">
        <w:t>.</w:t>
      </w:r>
      <w:r w:rsidR="00AA3F93" w:rsidRPr="00971B83">
        <w:t xml:space="preserve"> </w:t>
      </w:r>
      <w:r w:rsidR="00D66F79" w:rsidRPr="00971B83">
        <w:t xml:space="preserve">In the grid data used in </w:t>
      </w:r>
      <w:r w:rsidR="00143A62" w:rsidRPr="00971B83">
        <w:t>the above testing</w:t>
      </w:r>
      <w:r w:rsidR="00D66F79" w:rsidRPr="00971B83">
        <w:t xml:space="preserve">, the XYZ increment is 2.5 cm, while the position error may be as much as 100x smaller. </w:t>
      </w:r>
      <w:r w:rsidR="00AA3F93" w:rsidRPr="00971B83">
        <w:t>It would require an entirely impractical number test points to densely cover the 6DOF workspace.</w:t>
      </w:r>
      <w:r w:rsidR="002424F5" w:rsidRPr="00971B83">
        <w:t xml:space="preserve"> We expect </w:t>
      </w:r>
      <w:r w:rsidR="00482F47" w:rsidRPr="00971B83">
        <w:t xml:space="preserve">a degree of </w:t>
      </w:r>
      <w:r w:rsidR="000D14C7" w:rsidRPr="00971B83">
        <w:t xml:space="preserve">local </w:t>
      </w:r>
      <w:r w:rsidR="00482F47" w:rsidRPr="00971B83">
        <w:rPr>
          <w:i/>
          <w:iCs/>
        </w:rPr>
        <w:t>linearity</w:t>
      </w:r>
      <w:r w:rsidR="00482F47" w:rsidRPr="00971B83">
        <w:t xml:space="preserve">: </w:t>
      </w:r>
      <w:r w:rsidR="002424F5" w:rsidRPr="00971B83">
        <w:t>that the error will vary smoothly across the workspace, so that a small motion will experience less error than the worst-case full-workspace error, but we have little idea the degree to which this is so.</w:t>
      </w:r>
      <w:r w:rsidR="00D66F79" w:rsidRPr="00971B83">
        <w:t xml:space="preserve"> </w:t>
      </w:r>
      <w:r w:rsidR="000C35AA" w:rsidRPr="00971B83">
        <w:t xml:space="preserve">To </w:t>
      </w:r>
      <w:r w:rsidR="00482F47" w:rsidRPr="00971B83">
        <w:t>test this</w:t>
      </w:r>
      <w:r w:rsidR="000C35AA" w:rsidRPr="00971B83">
        <w:t xml:space="preserve"> we abandon </w:t>
      </w:r>
      <w:r w:rsidR="00482F47" w:rsidRPr="00971B83">
        <w:t>grid sampling</w:t>
      </w:r>
      <w:r w:rsidR="000C35AA" w:rsidRPr="00971B83">
        <w:t xml:space="preserve">, and instead make dense sweeps, varying only one pose component at a time. This doesn’t solve the problem that it is impossible to test all poses, but does densely test </w:t>
      </w:r>
      <w:r w:rsidR="000C35AA" w:rsidRPr="00971B83">
        <w:rPr>
          <w:i/>
          <w:iCs/>
        </w:rPr>
        <w:t>some</w:t>
      </w:r>
      <w:r w:rsidR="000C35AA" w:rsidRPr="00971B83">
        <w:t xml:space="preserve"> part of the workspace, and </w:t>
      </w:r>
      <w:r w:rsidR="00482F47" w:rsidRPr="00971B83">
        <w:t xml:space="preserve">also enables </w:t>
      </w:r>
      <w:r w:rsidR="00EF3472" w:rsidRPr="00971B83">
        <w:t xml:space="preserve">a </w:t>
      </w:r>
      <w:r w:rsidR="00482F47" w:rsidRPr="00971B83">
        <w:t>useful decomposition of the error.</w:t>
      </w:r>
    </w:p>
    <w:p w14:paraId="025F8532" w14:textId="69340E08" w:rsidR="00E5422D" w:rsidRPr="00971B83" w:rsidRDefault="00C50547" w:rsidP="00AA3F93">
      <w:pPr>
        <w:ind w:firstLine="202"/>
        <w:jc w:val="both"/>
      </w:pPr>
      <w:r w:rsidRPr="00971B83">
        <w:rPr>
          <w:noProof/>
        </w:rPr>
        <mc:AlternateContent>
          <mc:Choice Requires="wps">
            <w:drawing>
              <wp:anchor distT="45720" distB="45720" distL="114300" distR="114300" simplePos="0" relativeHeight="251677696" behindDoc="0" locked="1" layoutInCell="1" allowOverlap="0" wp14:anchorId="256E5BE1" wp14:editId="10D12190">
                <wp:simplePos x="0" y="0"/>
                <wp:positionH relativeFrom="margin">
                  <wp:align>right</wp:align>
                </wp:positionH>
                <wp:positionV relativeFrom="margin">
                  <wp:align>bottom</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030408CA" w14:textId="12BA0AC3" w:rsidR="00C560C6" w:rsidRDefault="00C94FE1" w:rsidP="00C560C6">
                            <w:pPr>
                              <w:pStyle w:val="TableTitle"/>
                            </w:pPr>
                            <w:r w:rsidRPr="0084672E">
                              <w:t>Cross coupling and nonlinearity during axis sweeps</w:t>
                            </w:r>
                            <w:r>
                              <w:fldChar w:fldCharType="begin"/>
                            </w:r>
                            <w:r>
                              <w:instrText xml:space="preserve"> LINK </w:instrText>
                            </w:r>
                            <w:r w:rsidR="0025567B">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RzRyRz</w:t>
                                  </w:r>
                                  <w:proofErr w:type="spellEnd"/>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5"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EdF&#10;lhQ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030408CA" w14:textId="12BA0AC3" w:rsidR="00C560C6" w:rsidRDefault="00C94FE1" w:rsidP="00C560C6">
                      <w:pPr>
                        <w:pStyle w:val="TableTitle"/>
                      </w:pPr>
                      <w:r w:rsidRPr="0084672E">
                        <w:t>Cross coupling and nonlinearity during axis sweeps</w:t>
                      </w:r>
                      <w:r>
                        <w:fldChar w:fldCharType="begin"/>
                      </w:r>
                      <w:r>
                        <w:instrText xml:space="preserve"> LINK </w:instrText>
                      </w:r>
                      <w:r w:rsidR="0025567B">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RzRyRz</w:t>
                            </w:r>
                            <w:proofErr w:type="spellEnd"/>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w10:anchorlock/>
              </v:shape>
            </w:pict>
          </mc:Fallback>
        </mc:AlternateContent>
      </w:r>
      <w:r w:rsidR="00BD4A66" w:rsidRPr="00971B83">
        <w:rPr>
          <w:noProof/>
        </w:rPr>
        <mc:AlternateContent>
          <mc:Choice Requires="wpc">
            <w:drawing>
              <wp:anchor distT="0" distB="0" distL="114300" distR="114300" simplePos="0" relativeHeight="251681792" behindDoc="0" locked="1" layoutInCell="1" allowOverlap="0" wp14:anchorId="4B3113B6" wp14:editId="2E410E5F">
                <wp:simplePos x="0" y="0"/>
                <wp:positionH relativeFrom="margin">
                  <wp:align>left</wp:align>
                </wp:positionH>
                <wp:positionV relativeFrom="margin">
                  <wp:align>bottom</wp:align>
                </wp:positionV>
                <wp:extent cx="3246435" cy="2615184"/>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9672" y="2006972"/>
                            <a:ext cx="3226448" cy="6079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094EF3FE" w:rsidR="00C94FE1" w:rsidRPr="00B376F6" w:rsidRDefault="00C94FE1" w:rsidP="00361331">
                              <w:pPr>
                                <w:pStyle w:val="FigureCaption"/>
                              </w:pPr>
                              <w:bookmarkStart w:id="340" w:name="_Ref83901462"/>
                              <w:r>
                                <w:t xml:space="preserve">Fig. </w:t>
                              </w:r>
                              <w:fldSimple w:instr=" SEQ Figure \* ARABIC ">
                                <w:r w:rsidR="005E4604">
                                  <w:rPr>
                                    <w:noProof/>
                                  </w:rPr>
                                  <w:t>9</w:t>
                                </w:r>
                              </w:fldSimple>
                              <w:bookmarkEnd w:id="340"/>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r w:rsidR="00B624ED">
                                <w:t xml:space="preserve"> </w:t>
                              </w:r>
                              <w:r w:rsidR="001B0137">
                                <w:fldChar w:fldCharType="begin"/>
                              </w:r>
                              <w:r w:rsidR="001B0137">
                                <w:instrText xml:space="preserve"> REF _Ref83915264 \h </w:instrText>
                              </w:r>
                              <w:r w:rsidR="001B0137">
                                <w:fldChar w:fldCharType="separate"/>
                              </w:r>
                              <w:r w:rsidR="005E4604">
                                <w:t xml:space="preserve">Fig. </w:t>
                              </w:r>
                              <w:r w:rsidR="005E4604">
                                <w:rPr>
                                  <w:noProof/>
                                </w:rPr>
                                <w:t>10</w:t>
                              </w:r>
                              <w:r w:rsidR="001B0137">
                                <w:fldChar w:fldCharType="end"/>
                              </w:r>
                              <w:r w:rsidR="0020522E">
                                <w:t xml:space="preserve"> which summarizes this data </w:t>
                              </w:r>
                              <w:r w:rsidR="006F0950">
                                <w:t xml:space="preserve">as </w:t>
                              </w:r>
                              <w:r w:rsidR="00B624ED">
                                <w:t xml:space="preserve">rotation and translation </w:t>
                              </w:r>
                              <w:r w:rsidR="006F0950">
                                <w:t xml:space="preserve">error </w:t>
                              </w:r>
                              <w:r w:rsidR="0020522E">
                                <w:t>vector magnitudes</w:t>
                              </w:r>
                              <w:r w:rsidR="006F0950">
                                <w:t>.</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0">
                            <a:extLst>
                              <a:ext uri="{96DAC541-7B7A-43D3-8B79-37D633B846F1}">
                                <asvg:svgBlip xmlns:asvg="http://schemas.microsoft.com/office/drawing/2016/SVG/main" r:embed="rId21"/>
                              </a:ext>
                            </a:extLst>
                          </a:blip>
                          <a:srcRect l="1602" t="3978" r="1602"/>
                          <a:stretch/>
                        </pic:blipFill>
                        <pic:spPr bwMode="auto">
                          <a:xfrm>
                            <a:off x="214885" y="12065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4642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1995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6" editas="canvas" style="position:absolute;left:0;text-align:left;margin-left:0;margin-top:0;width:255.6pt;height:205.9pt;z-index:251681792;mso-position-horizontal:left;mso-position-horizontal-relative:margin;mso-position-vertical:bottom;mso-position-vertical-relative:margin;mso-width-relative:margin;mso-height-relative:margin" coordsize="32461,2614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" o:allowoverlap="f">
                <v:shape id="_x0000_s1147" type="#_x0000_t75" style="position:absolute;width:32461;height:26149;visibility:visible;mso-wrap-style:square">
                  <v:fill o:detectmouseclick="t"/>
                  <v:path o:connecttype="none"/>
                </v:shape>
                <v:shape id="Text Box 84" o:spid="_x0000_s1148" type="#_x0000_t202" style="position:absolute;left:196;top:20069;width:32265;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094EF3FE" w:rsidR="00C94FE1" w:rsidRPr="00B376F6" w:rsidRDefault="00C94FE1" w:rsidP="00361331">
                        <w:pPr>
                          <w:pStyle w:val="FigureCaption"/>
                        </w:pPr>
                        <w:bookmarkStart w:id="341" w:name="_Ref83901462"/>
                        <w:r>
                          <w:t xml:space="preserve">Fig. </w:t>
                        </w:r>
                        <w:fldSimple w:instr=" SEQ Figure \* ARABIC ">
                          <w:r w:rsidR="005E4604">
                            <w:rPr>
                              <w:noProof/>
                            </w:rPr>
                            <w:t>9</w:t>
                          </w:r>
                        </w:fldSimple>
                        <w:bookmarkEnd w:id="341"/>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r w:rsidR="00B624ED">
                          <w:t xml:space="preserve"> </w:t>
                        </w:r>
                        <w:r w:rsidR="001B0137">
                          <w:fldChar w:fldCharType="begin"/>
                        </w:r>
                        <w:r w:rsidR="001B0137">
                          <w:instrText xml:space="preserve"> REF _Ref83915264 \h </w:instrText>
                        </w:r>
                        <w:r w:rsidR="001B0137">
                          <w:fldChar w:fldCharType="separate"/>
                        </w:r>
                        <w:r w:rsidR="005E4604">
                          <w:t xml:space="preserve">Fig. </w:t>
                        </w:r>
                        <w:r w:rsidR="005E4604">
                          <w:rPr>
                            <w:noProof/>
                          </w:rPr>
                          <w:t>10</w:t>
                        </w:r>
                        <w:r w:rsidR="001B0137">
                          <w:fldChar w:fldCharType="end"/>
                        </w:r>
                        <w:r w:rsidR="0020522E">
                          <w:t xml:space="preserve"> which summarizes this data </w:t>
                        </w:r>
                        <w:r w:rsidR="006F0950">
                          <w:t xml:space="preserve">as </w:t>
                        </w:r>
                        <w:r w:rsidR="00B624ED">
                          <w:t xml:space="preserve">rotation and translation </w:t>
                        </w:r>
                        <w:r w:rsidR="006F0950">
                          <w:t xml:space="preserve">error </w:t>
                        </w:r>
                        <w:r w:rsidR="0020522E">
                          <w:t>vector magnitudes</w:t>
                        </w:r>
                        <w:r w:rsidR="006F0950">
                          <w:t>.</w:t>
                        </w:r>
                      </w:p>
                    </w:txbxContent>
                  </v:textbox>
                </v:shape>
                <v:shape id="Picture 85" o:spid="_x0000_s1149" type="#_x0000_t75" style="position:absolute;left:2148;top:1206;width:30300;height:171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22" o:title="" croptop="2607f" cropleft="1050f" cropright="1050f"/>
                </v:shape>
                <v:shape id="Text Box 20" o:spid="_x0000_s1150" type="#_x0000_t202" style="position:absolute;left:598;top:4642;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51" type="#_x0000_t202" style="position:absolute;left:574;top:11995;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w10:anchorlock/>
              </v:group>
            </w:pict>
          </mc:Fallback>
        </mc:AlternateContent>
      </w:r>
      <w:r w:rsidR="00E5422D" w:rsidRPr="00971B83">
        <w:rPr>
          <w:noProof/>
        </w:rPr>
        <w:t>One</w:t>
      </w:r>
      <w:r w:rsidR="00E5422D" w:rsidRPr="00971B83">
        <w:t xml:space="preserve"> shortcoming of the sparse grid error measurement is that it does not characterize the measurement cross-coupling. Any motion of the sensor will result in a change of all 6 measured DOF</w:t>
      </w:r>
      <w:r w:rsidR="00143A62" w:rsidRPr="00971B83">
        <w:t xml:space="preserve">. </w:t>
      </w:r>
      <w:r w:rsidR="00E5422D" w:rsidRPr="00971B83">
        <w:t>We would hope that the largest change represents the true motion, but there are also spurious changes along directions that the sensor did not actually move in</w:t>
      </w:r>
      <w:r w:rsidR="00143A62" w:rsidRPr="00971B83">
        <w:t xml:space="preserve"> (</w:t>
      </w:r>
      <w:r w:rsidR="00143A62" w:rsidRPr="00971B83">
        <w:fldChar w:fldCharType="begin"/>
      </w:r>
      <w:r w:rsidR="00143A62" w:rsidRPr="00971B83">
        <w:instrText xml:space="preserve"> REF _Ref83901462 \h </w:instrText>
      </w:r>
      <w:r w:rsidR="00971B83">
        <w:instrText xml:space="preserve"> \* MERGEFORMAT </w:instrText>
      </w:r>
      <w:r w:rsidR="00143A62" w:rsidRPr="00971B83">
        <w:fldChar w:fldCharType="separate"/>
      </w:r>
      <w:r w:rsidR="005E4604">
        <w:t xml:space="preserve">Fig. </w:t>
      </w:r>
      <w:r w:rsidR="005E4604">
        <w:rPr>
          <w:noProof/>
        </w:rPr>
        <w:t>9</w:t>
      </w:r>
      <w:r w:rsidR="00143A62" w:rsidRPr="00971B83">
        <w:fldChar w:fldCharType="end"/>
      </w:r>
      <w:r w:rsidR="00143A62" w:rsidRPr="00971B83">
        <w:t>).</w:t>
      </w:r>
      <w:r w:rsidR="00E5422D" w:rsidRPr="00971B83">
        <w:t xml:space="preserve"> </w:t>
      </w:r>
      <w:r w:rsidR="00B376F6" w:rsidRPr="00971B83">
        <w:t xml:space="preserve">To simplify </w:t>
      </w:r>
      <w:r w:rsidR="00EF3472" w:rsidRPr="00971B83">
        <w:t>presentation,</w:t>
      </w:r>
      <w:r w:rsidR="00B376F6" w:rsidRPr="00971B83">
        <w:t xml:space="preserve"> we split these errors into </w:t>
      </w:r>
      <w:r w:rsidR="00B376F6" w:rsidRPr="00971B83">
        <w:rPr>
          <w:i/>
          <w:iCs/>
        </w:rPr>
        <w:t>direct error</w:t>
      </w:r>
      <w:r w:rsidR="00B376F6" w:rsidRPr="00971B83">
        <w:t xml:space="preserve"> and </w:t>
      </w:r>
      <w:r w:rsidR="00B376F6" w:rsidRPr="00971B83">
        <w:rPr>
          <w:i/>
          <w:iCs/>
        </w:rPr>
        <w:t>cross error,</w:t>
      </w:r>
      <w:r w:rsidR="00B376F6" w:rsidRPr="00971B83">
        <w:t xml:space="preserve"> and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rsidRPr="00971B83">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rsidRPr="00971B83">
        <w:t xml:space="preserve"> </w:t>
      </w:r>
      <w:r w:rsidR="00B376F6" w:rsidRPr="00971B83">
        <w:t xml:space="preserve">motion), while cross error is cross coupling between rotation and </w:t>
      </w:r>
      <w:r w:rsidR="00142E14" w:rsidRPr="00971B83">
        <w:t>translation.</w:t>
      </w:r>
      <w:r w:rsidR="00E5422D" w:rsidRPr="00971B83">
        <w:t xml:space="preserve"> </w:t>
      </w:r>
    </w:p>
    <w:p w14:paraId="7FC147F0" w14:textId="5FFE1A0F" w:rsidR="00482F47" w:rsidRPr="00971B83" w:rsidRDefault="00BB7E7A" w:rsidP="00482F47">
      <w:pPr>
        <w:ind w:firstLine="202"/>
        <w:jc w:val="both"/>
      </w:pPr>
      <w:r w:rsidRPr="00971B83">
        <w:fldChar w:fldCharType="begin"/>
      </w:r>
      <w:r w:rsidRPr="00971B83">
        <w:instrText xml:space="preserve"> REF _Ref83915264 \h </w:instrText>
      </w:r>
      <w:r w:rsidR="00971B83">
        <w:instrText xml:space="preserve"> \* MERGEFORMAT </w:instrText>
      </w:r>
      <w:r w:rsidRPr="00971B83">
        <w:fldChar w:fldCharType="separate"/>
      </w:r>
      <w:r w:rsidR="005E4604">
        <w:t xml:space="preserve">Fig. </w:t>
      </w:r>
      <w:r w:rsidR="005E4604">
        <w:rPr>
          <w:noProof/>
        </w:rPr>
        <w:t>10</w:t>
      </w:r>
      <w:r w:rsidRPr="00971B83">
        <w:fldChar w:fldCharType="end"/>
      </w:r>
      <w:r w:rsidR="00C97BF9" w:rsidRPr="00971B83">
        <w:t xml:space="preserve"> shows the absolute error and</w:t>
      </w:r>
      <w:r w:rsidR="006B7198" w:rsidRPr="00971B83">
        <w:t xml:space="preserve"> nonlinearity resulting from sensor motion sweeps on all 6 axes. </w:t>
      </w:r>
      <w:r w:rsidR="000E11B6" w:rsidRPr="00971B83">
        <w:t xml:space="preserve">Measurements are at 0.5 mm, 0.5 degree increments over 100 mm, 180 degrees. </w:t>
      </w:r>
      <w:r w:rsidR="00682157" w:rsidRPr="00971B83">
        <w:t>This uses the dipole approximating coil, without source fixtures (as in Table I</w:t>
      </w:r>
      <w:r w:rsidR="00E407DC" w:rsidRPr="00971B83">
        <w:t>I</w:t>
      </w:r>
      <w:r w:rsidR="00682157" w:rsidRPr="00971B83">
        <w:t xml:space="preserve"> corrected condition).</w:t>
      </w:r>
      <w:r w:rsidR="006B7198" w:rsidRPr="00971B83">
        <w:t xml:space="preserve"> </w:t>
      </w:r>
      <w:r w:rsidR="00A848FF" w:rsidRPr="00971B83">
        <w:rPr>
          <w:noProof/>
        </w:rPr>
        <w:t xml:space="preserve">We quantify the linearity </w:t>
      </w:r>
      <w:r w:rsidR="00EF3472" w:rsidRPr="00971B83">
        <w:t xml:space="preserve">across the workspace </w:t>
      </w:r>
      <w:r w:rsidR="00A848FF" w:rsidRPr="00971B83">
        <w:t xml:space="preserve">by the derivative of the error (the magnitude of the error gradient). </w:t>
      </w:r>
      <w:r w:rsidR="006C53CC" w:rsidRPr="00971B83">
        <w:t xml:space="preserve">To minimize noise, we differentiate using a </w:t>
      </w:r>
      <w:proofErr w:type="spellStart"/>
      <w:r w:rsidR="006C53CC" w:rsidRPr="00971B83">
        <w:t>Savitzky</w:t>
      </w:r>
      <w:proofErr w:type="spellEnd"/>
      <w:r w:rsidR="006C53CC" w:rsidRPr="00971B83">
        <w:t xml:space="preserve">-Golay filter. </w:t>
      </w:r>
      <w:r w:rsidR="00A848FF" w:rsidRPr="00971B83">
        <w:t xml:space="preserve">The linearity at a point tells us the relative error that can be expected across a small motion. The direct nonlinearity is </w:t>
      </w:r>
      <w:r w:rsidR="00EF3472" w:rsidRPr="00971B83">
        <w:t>dimensionless and</w:t>
      </w:r>
      <w:r w:rsidR="00A848FF" w:rsidRPr="00971B83">
        <w:t xml:space="preserve"> expressed as a percentage of the motion. While this resembles a scale factor error, it includes off-axis motion as well. Cross nonlinearity is the magnitude of the gradient of translation error with respect to rotational motion, and vice versa, with units </w:t>
      </w:r>
      <w:r w:rsidR="00A848FF" w:rsidRPr="00971B83">
        <w:rPr>
          <w:color w:val="000000"/>
        </w:rPr>
        <w:t xml:space="preserve">mm/° or °/mm. </w:t>
      </w:r>
    </w:p>
    <w:p w14:paraId="6533A3DC" w14:textId="56712BA4" w:rsidR="00BD37C9" w:rsidRPr="00971B83" w:rsidRDefault="006E38CB" w:rsidP="00BD37C9">
      <w:pPr>
        <w:ind w:firstLine="202"/>
        <w:jc w:val="both"/>
      </w:pPr>
      <w:r w:rsidRPr="00971B83">
        <w:t xml:space="preserve">In </w:t>
      </w:r>
      <w:r w:rsidR="006B7198" w:rsidRPr="00971B83">
        <w:t>Table I</w:t>
      </w:r>
      <w:r w:rsidR="00F228D1" w:rsidRPr="00971B83">
        <w:t xml:space="preserve">V </w:t>
      </w:r>
      <w:r w:rsidRPr="00971B83">
        <w:t xml:space="preserve">each </w:t>
      </w:r>
      <w:r w:rsidRPr="00971B83">
        <w:fldChar w:fldCharType="begin"/>
      </w:r>
      <w:r w:rsidRPr="00971B83">
        <w:instrText xml:space="preserve"> REF _Ref83915264 \h </w:instrText>
      </w:r>
      <w:r w:rsidR="00971B83">
        <w:instrText xml:space="preserve"> \* MERGEFORMAT </w:instrText>
      </w:r>
      <w:r w:rsidRPr="00971B83">
        <w:fldChar w:fldCharType="separate"/>
      </w:r>
      <w:r w:rsidR="005E4604">
        <w:t xml:space="preserve">Fig. </w:t>
      </w:r>
      <w:r w:rsidR="005E4604">
        <w:rPr>
          <w:noProof/>
        </w:rPr>
        <w:t>10</w:t>
      </w:r>
      <w:r w:rsidRPr="00971B83">
        <w:fldChar w:fldCharType="end"/>
      </w:r>
      <w:r w:rsidRPr="00971B83">
        <w:t xml:space="preserve"> curve is summarized by RMS and max, and then these measures are combined by max across </w:t>
      </w:r>
      <w:r w:rsidR="00E35D1A" w:rsidRPr="00971B83">
        <w:t>the curves</w:t>
      </w:r>
      <w:r w:rsidRPr="00971B83">
        <w:t xml:space="preserve"> (driving axes) in each plot</w:t>
      </w:r>
      <w:r w:rsidR="00E35D1A" w:rsidRPr="00971B83">
        <w:t xml:space="preserve">. Absolute error is computed as in Table </w:t>
      </w:r>
      <w:r w:rsidR="00B36127" w:rsidRPr="00971B83">
        <w:t>II</w:t>
      </w:r>
      <w:r w:rsidR="00E35D1A" w:rsidRPr="00971B83">
        <w:t>, but</w:t>
      </w:r>
      <w:r w:rsidR="00013A05" w:rsidRPr="00971B83">
        <w:t xml:space="preserve"> is </w:t>
      </w:r>
      <w:r w:rsidR="00355076" w:rsidRPr="00971B83">
        <w:t xml:space="preserve">now </w:t>
      </w:r>
      <w:r w:rsidR="00013A05" w:rsidRPr="00971B83">
        <w:t>significantly lower</w:t>
      </w:r>
      <w:r w:rsidR="00F76CB0" w:rsidRPr="00971B83">
        <w:t xml:space="preserve">. This is </w:t>
      </w:r>
      <w:r w:rsidR="00355076" w:rsidRPr="00971B83">
        <w:t>mainly</w:t>
      </w:r>
      <w:r w:rsidR="00F76CB0" w:rsidRPr="00971B83">
        <w:t xml:space="preserve"> because </w:t>
      </w:r>
      <w:r w:rsidR="00355076" w:rsidRPr="00971B83">
        <w:t xml:space="preserve">the sweep data only varies one axis, so is on average closer to the center of the workspace, where error is lower. </w:t>
      </w:r>
      <w:r w:rsidR="00E113B7" w:rsidRPr="00971B83">
        <w:t xml:space="preserve">Note </w:t>
      </w:r>
      <w:r w:rsidR="00682157" w:rsidRPr="00971B83">
        <w:t>how</w:t>
      </w:r>
      <w:r w:rsidR="00E113B7" w:rsidRPr="00971B83">
        <w:t xml:space="preserve"> the magnitude of the rotation-to-translation cross error is similar to the direct translation error.</w:t>
      </w:r>
      <w:r w:rsidR="00682157" w:rsidRPr="00971B83">
        <w:t xml:space="preserve"> This reinforces the point that we cannot characterize EMT </w:t>
      </w:r>
      <w:r w:rsidR="003C042A" w:rsidRPr="00971B83">
        <w:t xml:space="preserve">translation </w:t>
      </w:r>
      <w:r w:rsidR="00682157" w:rsidRPr="00971B83">
        <w:t>accuracy by using a translation-only test pattern.</w:t>
      </w:r>
    </w:p>
    <w:p w14:paraId="09DE7BA5" w14:textId="6D45AF11" w:rsidR="00ED7D38" w:rsidRPr="00971B83" w:rsidRDefault="006D0806" w:rsidP="00ED7D38">
      <w:pPr>
        <w:pStyle w:val="Heading1"/>
      </w:pPr>
      <w:r w:rsidRPr="00971B83">
        <w:t>Discussion</w:t>
      </w:r>
    </w:p>
    <w:p w14:paraId="709A8976" w14:textId="1A399489" w:rsidR="003320CE" w:rsidRPr="00971B83" w:rsidRDefault="003320CE" w:rsidP="00490134">
      <w:pPr>
        <w:pStyle w:val="Text"/>
      </w:pPr>
      <w:r w:rsidRPr="00971B83">
        <w:t xml:space="preserve">As the calibration component of the ILEMT open EMT design we only aimed to match the static accuracy of commercial </w:t>
      </w:r>
      <w:r w:rsidR="006D0806" w:rsidRPr="00971B83">
        <w:t>EMTs</w:t>
      </w:r>
      <w:r w:rsidRPr="00971B83">
        <w:t xml:space="preserve">. While we have not compared commercial trackers under the same conditions, published results </w:t>
      </w:r>
      <w:r w:rsidR="00761015" w:rsidRPr="00971B83">
        <w:t xml:space="preserve">such as </w:t>
      </w:r>
      <w:r w:rsidR="00761015" w:rsidRPr="00971B83">
        <w:fldChar w:fldCharType="begin" w:fldLock="1"/>
      </w:r>
      <w:r w:rsidR="00B63BA0" w:rsidRPr="00971B83">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761015" w:rsidRPr="00971B83">
        <w:fldChar w:fldCharType="separate"/>
      </w:r>
      <w:r w:rsidR="002207C6" w:rsidRPr="00971B83">
        <w:rPr>
          <w:noProof/>
        </w:rPr>
        <w:t>[19]</w:t>
      </w:r>
      <w:r w:rsidR="00761015" w:rsidRPr="00971B83">
        <w:fldChar w:fldCharType="end"/>
      </w:r>
      <w:r w:rsidR="00761015" w:rsidRPr="00971B83">
        <w:t xml:space="preserve"> suggest we have met and even surpassed this goal. We have achieved this using fairly simple and general methods</w:t>
      </w:r>
      <w:r w:rsidR="00EB3AD2" w:rsidRPr="00971B83">
        <w:t xml:space="preserve">, which is </w:t>
      </w:r>
      <w:r w:rsidR="00761015" w:rsidRPr="00971B83">
        <w:t>particularly surprising given our use of handmade sources.</w:t>
      </w:r>
    </w:p>
    <w:p w14:paraId="2CB15A26" w14:textId="2E04131A" w:rsidR="00317FFE" w:rsidRDefault="006D3A80" w:rsidP="00490134">
      <w:pPr>
        <w:pStyle w:val="Text"/>
        <w:rPr>
          <w:ins w:id="342" w:author="Robert Maclachlan" w:date="2025-01-09T16:58:00Z" w16du:dateUtc="2025-01-09T21:58:00Z"/>
        </w:rPr>
      </w:pPr>
      <w:r w:rsidRPr="00971B83">
        <w:rPr>
          <w:noProof/>
        </w:rPr>
        <w:lastRenderedPageBreak/>
        <mc:AlternateContent>
          <mc:Choice Requires="wpc">
            <w:drawing>
              <wp:anchor distT="0" distB="0" distL="114300" distR="114300" simplePos="0" relativeHeight="251679744" behindDoc="0" locked="0" layoutInCell="1" allowOverlap="0" wp14:anchorId="60887E43" wp14:editId="192EBAA9">
                <wp:simplePos x="0" y="0"/>
                <wp:positionH relativeFrom="margin">
                  <wp:posOffset>6083</wp:posOffset>
                </wp:positionH>
                <wp:positionV relativeFrom="margin">
                  <wp:posOffset>-392</wp:posOffset>
                </wp:positionV>
                <wp:extent cx="6574155" cy="3218180"/>
                <wp:effectExtent l="0" t="0" r="0" b="127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11122" y="2654931"/>
                            <a:ext cx="6563033" cy="5638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6C0D6A67" w:rsidR="00C94FE1" w:rsidRDefault="00C94FE1" w:rsidP="004254E4">
                              <w:pPr>
                                <w:pStyle w:val="FigureCaption"/>
                              </w:pPr>
                              <w:bookmarkStart w:id="343" w:name="_Ref83915264"/>
                              <w:r>
                                <w:t xml:space="preserve">Fig. </w:t>
                              </w:r>
                              <w:fldSimple w:instr=" SEQ Figure \* ARABIC ">
                                <w:r w:rsidR="005E4604">
                                  <w:rPr>
                                    <w:noProof/>
                                  </w:rPr>
                                  <w:t>10</w:t>
                                </w:r>
                              </w:fldSimple>
                              <w:bookmarkEnd w:id="343"/>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344" w:name="_Hlk157339161"/>
                              <w:r w:rsidR="00B624ED">
                                <w:t>In this figure</w:t>
                              </w:r>
                              <w:r w:rsidR="00D404DA">
                                <w:t xml:space="preserve"> </w:t>
                              </w:r>
                              <w:r w:rsidR="00B624ED">
                                <w:t>t</w:t>
                              </w:r>
                              <w:r w:rsidR="0020522E">
                                <w:t xml:space="preserve">he data in </w:t>
                              </w:r>
                              <w:r w:rsidR="001B0137">
                                <w:fldChar w:fldCharType="begin"/>
                              </w:r>
                              <w:r w:rsidR="001B0137">
                                <w:instrText xml:space="preserve"> REF _Ref83901462 \h </w:instrText>
                              </w:r>
                              <w:r w:rsidR="001B0137">
                                <w:fldChar w:fldCharType="separate"/>
                              </w:r>
                              <w:r w:rsidR="005E4604">
                                <w:t xml:space="preserve">Fig. </w:t>
                              </w:r>
                              <w:r w:rsidR="005E4604">
                                <w:rPr>
                                  <w:noProof/>
                                </w:rPr>
                                <w:t>9</w:t>
                              </w:r>
                              <w:r w:rsidR="001B0137">
                                <w:fldChar w:fldCharType="end"/>
                              </w:r>
                              <w:r w:rsidR="001B0137">
                                <w:t xml:space="preserve"> </w:t>
                              </w:r>
                              <w:r w:rsidR="00B624ED">
                                <w:t>has been</w:t>
                              </w:r>
                              <w:r w:rsidR="00C710E3">
                                <w:t xml:space="preserve"> reduced to</w:t>
                              </w:r>
                              <w:r w:rsidR="006D6A35">
                                <w:t xml:space="preserve"> two curves</w:t>
                              </w:r>
                              <w:r w:rsidR="00C710E3">
                                <w:t xml:space="preserve"> (see arrows)</w:t>
                              </w:r>
                              <w:r w:rsidR="006D6A35">
                                <w:t xml:space="preserve">: </w:t>
                              </w:r>
                              <w:bookmarkEnd w:id="344"/>
                              <w:r w:rsidR="006D6A35">
                                <w:t xml:space="preserve">the </w:t>
                              </w:r>
                              <w:r w:rsidR="00C710E3">
                                <w:t xml:space="preserve">absolute </w:t>
                              </w:r>
                              <w:r w:rsidR="006D6A35">
                                <w:t>error from rotation (Rz)</w:t>
                              </w:r>
                              <w:r w:rsidR="00C710E3">
                                <w:t xml:space="preserve">, which is the vector magnitudes of </w:t>
                              </w:r>
                              <w:r w:rsidR="001B0137">
                                <w:fldChar w:fldCharType="begin"/>
                              </w:r>
                              <w:r w:rsidR="001B0137">
                                <w:instrText xml:space="preserve"> REF _Ref83901462 \h </w:instrText>
                              </w:r>
                              <w:r w:rsidR="001B0137">
                                <w:fldChar w:fldCharType="separate"/>
                              </w:r>
                              <w:r w:rsidR="005E4604">
                                <w:t xml:space="preserve">Fig. </w:t>
                              </w:r>
                              <w:r w:rsidR="005E4604">
                                <w:rPr>
                                  <w:noProof/>
                                </w:rPr>
                                <w:t>9</w:t>
                              </w:r>
                              <w:r w:rsidR="001B0137">
                                <w:fldChar w:fldCharType="end"/>
                              </w:r>
                              <w:r w:rsidR="00C710E3">
                                <w:t xml:space="preserve"> (</w:t>
                              </w:r>
                              <w:r w:rsidR="00804857">
                                <w:t>b</w:t>
                              </w:r>
                              <w:r w:rsidR="00C710E3">
                                <w:t xml:space="preserve">) and </w:t>
                              </w:r>
                              <w:r w:rsidR="001B0137">
                                <w:fldChar w:fldCharType="begin"/>
                              </w:r>
                              <w:r w:rsidR="001B0137">
                                <w:instrText xml:space="preserve"> REF _Ref83901462 \h </w:instrText>
                              </w:r>
                              <w:r w:rsidR="001B0137">
                                <w:fldChar w:fldCharType="separate"/>
                              </w:r>
                              <w:r w:rsidR="005E4604">
                                <w:t xml:space="preserve">Fig. </w:t>
                              </w:r>
                              <w:r w:rsidR="005E4604">
                                <w:rPr>
                                  <w:noProof/>
                                </w:rPr>
                                <w:t>9</w:t>
                              </w:r>
                              <w:r w:rsidR="001B0137">
                                <w:fldChar w:fldCharType="end"/>
                              </w:r>
                              <w:r w:rsidR="00C710E3">
                                <w:t xml:space="preserve"> (</w:t>
                              </w:r>
                              <w:r w:rsidR="00804857">
                                <w:t>a</w:t>
                              </w:r>
                              <w:r w:rsidR="00C710E3">
                                <w:t>).</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3">
                            <a:extLst>
                              <a:ext uri="{96DAC541-7B7A-43D3-8B79-37D633B846F1}">
                                <asvg:svgBlip xmlns:asvg="http://schemas.microsoft.com/office/drawing/2016/SVG/main" r:embed="rId24"/>
                              </a:ext>
                            </a:extLst>
                          </a:blip>
                          <a:srcRect l="490" r="490"/>
                          <a:stretch/>
                        </pic:blipFill>
                        <pic:spPr bwMode="auto">
                          <a:xfrm>
                            <a:off x="2948" y="402734"/>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5">
                            <a:extLst>
                              <a:ext uri="{96DAC541-7B7A-43D3-8B79-37D633B846F1}">
                                <asvg:svgBlip xmlns:asvg="http://schemas.microsoft.com/office/drawing/2016/SVG/main" r:embed="rId26"/>
                              </a:ext>
                            </a:extLst>
                          </a:blip>
                          <a:srcRect l="1272" r="1272"/>
                          <a:stretch/>
                        </pic:blipFill>
                        <pic:spPr bwMode="auto">
                          <a:xfrm>
                            <a:off x="3185826" y="344914"/>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69976"/>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157624"/>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Arrow: Left 14"/>
                        <wps:cNvSpPr/>
                        <wps:spPr>
                          <a:xfrm>
                            <a:off x="4616677" y="535449"/>
                            <a:ext cx="13999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Left 15"/>
                        <wps:cNvSpPr/>
                        <wps:spPr>
                          <a:xfrm>
                            <a:off x="4606054" y="1838343"/>
                            <a:ext cx="139700" cy="45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52" editas="canvas" style="position:absolute;left:0;text-align:left;margin-left:.5pt;margin-top:-.05pt;width:517.65pt;height:253.4pt;z-index:251679744;mso-position-horizontal-relative:margin;mso-position-vertical-relative:margin;mso-width-relative:margin;mso-height-relative:margin" coordsize="65741,321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I2My4zMzMgNTYuMjgwNC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" o:allowoverlap="f">
                <v:shape id="_x0000_s1153" type="#_x0000_t75" style="position:absolute;width:65741;height:32181;visibility:visible;mso-wrap-style:square">
                  <v:fill o:detectmouseclick="t"/>
                  <v:path o:connecttype="none"/>
                </v:shape>
                <v:shape id="Text Box 84" o:spid="_x0000_s1154" type="#_x0000_t202" style="position:absolute;left:111;top:26549;width:65630;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6C0D6A67" w:rsidR="00C94FE1" w:rsidRDefault="00C94FE1" w:rsidP="004254E4">
                        <w:pPr>
                          <w:pStyle w:val="FigureCaption"/>
                        </w:pPr>
                        <w:bookmarkStart w:id="345" w:name="_Ref83915264"/>
                        <w:r>
                          <w:t xml:space="preserve">Fig. </w:t>
                        </w:r>
                        <w:fldSimple w:instr=" SEQ Figure \* ARABIC ">
                          <w:r w:rsidR="005E4604">
                            <w:rPr>
                              <w:noProof/>
                            </w:rPr>
                            <w:t>10</w:t>
                          </w:r>
                        </w:fldSimple>
                        <w:bookmarkEnd w:id="345"/>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346" w:name="_Hlk157339161"/>
                        <w:r w:rsidR="00B624ED">
                          <w:t>In this figure</w:t>
                        </w:r>
                        <w:r w:rsidR="00D404DA">
                          <w:t xml:space="preserve"> </w:t>
                        </w:r>
                        <w:r w:rsidR="00B624ED">
                          <w:t>t</w:t>
                        </w:r>
                        <w:r w:rsidR="0020522E">
                          <w:t xml:space="preserve">he data in </w:t>
                        </w:r>
                        <w:r w:rsidR="001B0137">
                          <w:fldChar w:fldCharType="begin"/>
                        </w:r>
                        <w:r w:rsidR="001B0137">
                          <w:instrText xml:space="preserve"> REF _Ref83901462 \h </w:instrText>
                        </w:r>
                        <w:r w:rsidR="001B0137">
                          <w:fldChar w:fldCharType="separate"/>
                        </w:r>
                        <w:r w:rsidR="005E4604">
                          <w:t xml:space="preserve">Fig. </w:t>
                        </w:r>
                        <w:r w:rsidR="005E4604">
                          <w:rPr>
                            <w:noProof/>
                          </w:rPr>
                          <w:t>9</w:t>
                        </w:r>
                        <w:r w:rsidR="001B0137">
                          <w:fldChar w:fldCharType="end"/>
                        </w:r>
                        <w:r w:rsidR="001B0137">
                          <w:t xml:space="preserve"> </w:t>
                        </w:r>
                        <w:r w:rsidR="00B624ED">
                          <w:t>has been</w:t>
                        </w:r>
                        <w:r w:rsidR="00C710E3">
                          <w:t xml:space="preserve"> reduced to</w:t>
                        </w:r>
                        <w:r w:rsidR="006D6A35">
                          <w:t xml:space="preserve"> two curves</w:t>
                        </w:r>
                        <w:r w:rsidR="00C710E3">
                          <w:t xml:space="preserve"> (see arrows)</w:t>
                        </w:r>
                        <w:r w:rsidR="006D6A35">
                          <w:t xml:space="preserve">: </w:t>
                        </w:r>
                        <w:bookmarkEnd w:id="346"/>
                        <w:r w:rsidR="006D6A35">
                          <w:t xml:space="preserve">the </w:t>
                        </w:r>
                        <w:r w:rsidR="00C710E3">
                          <w:t xml:space="preserve">absolute </w:t>
                        </w:r>
                        <w:r w:rsidR="006D6A35">
                          <w:t>error from rotation (Rz)</w:t>
                        </w:r>
                        <w:r w:rsidR="00C710E3">
                          <w:t xml:space="preserve">, which is the vector magnitudes of </w:t>
                        </w:r>
                        <w:r w:rsidR="001B0137">
                          <w:fldChar w:fldCharType="begin"/>
                        </w:r>
                        <w:r w:rsidR="001B0137">
                          <w:instrText xml:space="preserve"> REF _Ref83901462 \h </w:instrText>
                        </w:r>
                        <w:r w:rsidR="001B0137">
                          <w:fldChar w:fldCharType="separate"/>
                        </w:r>
                        <w:r w:rsidR="005E4604">
                          <w:t xml:space="preserve">Fig. </w:t>
                        </w:r>
                        <w:r w:rsidR="005E4604">
                          <w:rPr>
                            <w:noProof/>
                          </w:rPr>
                          <w:t>9</w:t>
                        </w:r>
                        <w:r w:rsidR="001B0137">
                          <w:fldChar w:fldCharType="end"/>
                        </w:r>
                        <w:r w:rsidR="00C710E3">
                          <w:t xml:space="preserve"> (</w:t>
                        </w:r>
                        <w:r w:rsidR="00804857">
                          <w:t>b</w:t>
                        </w:r>
                        <w:r w:rsidR="00C710E3">
                          <w:t xml:space="preserve">) and </w:t>
                        </w:r>
                        <w:r w:rsidR="001B0137">
                          <w:fldChar w:fldCharType="begin"/>
                        </w:r>
                        <w:r w:rsidR="001B0137">
                          <w:instrText xml:space="preserve"> REF _Ref83901462 \h </w:instrText>
                        </w:r>
                        <w:r w:rsidR="001B0137">
                          <w:fldChar w:fldCharType="separate"/>
                        </w:r>
                        <w:r w:rsidR="005E4604">
                          <w:t xml:space="preserve">Fig. </w:t>
                        </w:r>
                        <w:r w:rsidR="005E4604">
                          <w:rPr>
                            <w:noProof/>
                          </w:rPr>
                          <w:t>9</w:t>
                        </w:r>
                        <w:r w:rsidR="001B0137">
                          <w:fldChar w:fldCharType="end"/>
                        </w:r>
                        <w:r w:rsidR="00C710E3">
                          <w:t xml:space="preserve"> (</w:t>
                        </w:r>
                        <w:r w:rsidR="00804857">
                          <w:t>a</w:t>
                        </w:r>
                        <w:r w:rsidR="00C710E3">
                          <w:t>).</w:t>
                        </w:r>
                      </w:p>
                    </w:txbxContent>
                  </v:textbox>
                </v:shape>
                <v:shape id="Picture 85" o:spid="_x0000_s1155" type="#_x0000_t75" style="position:absolute;left:29;top:4027;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27" o:title="" cropleft="321f" cropright="321f"/>
                </v:shape>
                <v:shape id="Graphic 86" o:spid="_x0000_s1156" type="#_x0000_t75" style="position:absolute;left:31858;top:3449;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28" o:title="" cropleft="834f" cropright="834f"/>
                </v:shape>
                <v:shape id="Text Box 20" o:spid="_x0000_s1157" type="#_x0000_t202" style="position:absolute;left:11813;top:1699;width:1162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8" type="#_x0000_t202" style="position:absolute;left:43525;top:1576;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159" type="#_x0000_t66" style="position:absolute;left:46166;top:5354;width:140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" adj="3527" fillcolor="#5b9bd5 [3204]" strokecolor="#1f4d78 [1604]" strokeweight="1pt"/>
                <v:shape id="Arrow: Left 15" o:spid="_x0000_s1160" type="#_x0000_t66" style="position:absolute;left:46060;top:18383;width:139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" adj="3485" fillcolor="#5b9bd5 [3204]" strokecolor="#1f4d78 [1604]" strokeweight="1pt"/>
                <w10:wrap type="topAndBottom" anchorx="margin" anchory="margin"/>
              </v:group>
            </w:pict>
          </mc:Fallback>
        </mc:AlternateContent>
      </w:r>
      <w:r w:rsidR="001A42CF" w:rsidRPr="00971B83">
        <w:t xml:space="preserve">It is of course unknown whether these methods differ from commercial EMT practice, but the broad principle of </w:t>
      </w:r>
      <w:r w:rsidR="00BB430B" w:rsidRPr="00971B83">
        <w:t xml:space="preserve">fitting a magnetic model using nonlinear optimization is everywhere in the open literature. Aside from the </w:t>
      </w:r>
      <w:r w:rsidR="00A70980" w:rsidRPr="00971B83">
        <w:t xml:space="preserve">reusable and freely available </w:t>
      </w:r>
      <w:r w:rsidR="00BB430B" w:rsidRPr="00971B83">
        <w:t xml:space="preserve">implementation, our most important additions to EMT practice are the introduction of </w:t>
      </w:r>
      <w:r w:rsidR="0054736F" w:rsidRPr="00971B83">
        <w:t xml:space="preserve">a </w:t>
      </w:r>
      <w:r w:rsidR="002F0D94" w:rsidRPr="00971B83">
        <w:t xml:space="preserve">general matrix formulation based on linear transforms and linear </w:t>
      </w:r>
      <w:r w:rsidR="00637716" w:rsidRPr="00971B83">
        <w:t>homogeneous</w:t>
      </w:r>
      <w:r w:rsidR="002F0D94" w:rsidRPr="00971B83">
        <w:t xml:space="preserve"> coordinates</w:t>
      </w:r>
      <w:r w:rsidR="00155881" w:rsidRPr="00971B83">
        <w:t>. We also closely examined</w:t>
      </w:r>
      <w:r w:rsidR="0054736F" w:rsidRPr="00971B83">
        <w:t xml:space="preserve"> characterization methods</w:t>
      </w:r>
      <w:r w:rsidR="002F0D94" w:rsidRPr="00971B83">
        <w:t xml:space="preserve">, including practical details of stage construction and analysis of the effects of stage error on the accuracy of the </w:t>
      </w:r>
      <w:r w:rsidR="0054736F" w:rsidRPr="00971B83">
        <w:t>calibration/</w:t>
      </w:r>
      <w:r w:rsidR="002F0D94" w:rsidRPr="00971B83">
        <w:t>test procedure.</w:t>
      </w:r>
      <w:r w:rsidR="0054736F" w:rsidRPr="00971B83">
        <w:t xml:space="preserve"> </w:t>
      </w:r>
      <w:r w:rsidR="00DC0F20" w:rsidRPr="00971B83">
        <w:t>Characterization of tracker linearity and the rotation/translation cross coupling are particularly important for understanding the performance achievable during small motions.</w:t>
      </w:r>
    </w:p>
    <w:p w14:paraId="18229CB8" w14:textId="77777777" w:rsidR="00FA4C21" w:rsidRDefault="00FA4C21" w:rsidP="00490134">
      <w:pPr>
        <w:pStyle w:val="Text"/>
        <w:rPr>
          <w:ins w:id="347" w:author="Robert Maclachlan" w:date="2025-01-09T16:59:00Z" w16du:dateUtc="2025-01-09T21:59:00Z"/>
        </w:rPr>
      </w:pPr>
    </w:p>
    <w:p w14:paraId="509E8357" w14:textId="263ED8C1" w:rsidR="00FA4C21" w:rsidRPr="00441A67" w:rsidDel="00441A67" w:rsidRDefault="00441A67" w:rsidP="00441A67">
      <w:pPr>
        <w:pStyle w:val="Text"/>
        <w:rPr>
          <w:del w:id="348" w:author="Robert Maclachlan" w:date="2025-01-09T17:00:00Z" w16du:dateUtc="2025-01-09T22:00:00Z"/>
        </w:rPr>
        <w:pPrChange w:id="349" w:author="Robert Maclachlan" w:date="2025-01-09T17:00:00Z" w16du:dateUtc="2025-01-09T22:00:00Z">
          <w:pPr>
            <w:pStyle w:val="Text"/>
          </w:pPr>
        </w:pPrChange>
      </w:pPr>
      <w:proofErr w:type="spellStart"/>
      <w:ins w:id="350" w:author="Robert Maclachlan" w:date="2025-01-09T17:02:00Z" w16du:dateUtc="2025-01-09T22:02:00Z">
        <w:r>
          <w:t>supplementallinkhere</w:t>
        </w:r>
      </w:ins>
      <w:proofErr w:type="spellEnd"/>
    </w:p>
    <w:p w14:paraId="4DAA408C" w14:textId="77777777" w:rsidR="00C6122C" w:rsidRPr="00971B83" w:rsidRDefault="00C6122C" w:rsidP="006822A9">
      <w:pPr>
        <w:pStyle w:val="Text"/>
        <w:ind w:firstLine="0"/>
      </w:pPr>
    </w:p>
    <w:p w14:paraId="2F938B1A" w14:textId="375A673D" w:rsidR="004F56CE" w:rsidRPr="00971B83" w:rsidRDefault="0040260D" w:rsidP="00227976">
      <w:pPr>
        <w:pStyle w:val="ReferenceHead"/>
      </w:pPr>
      <w:r w:rsidRPr="00971B83">
        <w:t>References</w:t>
      </w:r>
    </w:p>
    <w:p w14:paraId="0226F765" w14:textId="046E0395" w:rsidR="00B63BA0" w:rsidRPr="00971B83" w:rsidRDefault="00801A99" w:rsidP="00B63BA0">
      <w:pPr>
        <w:widowControl w:val="0"/>
        <w:autoSpaceDE w:val="0"/>
        <w:autoSpaceDN w:val="0"/>
        <w:adjustRightInd w:val="0"/>
        <w:ind w:left="640" w:hanging="640"/>
        <w:rPr>
          <w:noProof/>
          <w:sz w:val="16"/>
        </w:rPr>
      </w:pPr>
      <w:r w:rsidRPr="00971B83">
        <w:rPr>
          <w:sz w:val="16"/>
          <w:szCs w:val="16"/>
        </w:rPr>
        <w:fldChar w:fldCharType="begin" w:fldLock="1"/>
      </w:r>
      <w:r w:rsidRPr="00971B83">
        <w:rPr>
          <w:sz w:val="16"/>
          <w:szCs w:val="16"/>
        </w:rPr>
        <w:instrText xml:space="preserve">ADDIN Mendeley Bibliography CSL_BIBLIOGRAPHY </w:instrText>
      </w:r>
      <w:r w:rsidRPr="00971B83">
        <w:rPr>
          <w:sz w:val="16"/>
          <w:szCs w:val="16"/>
        </w:rPr>
        <w:fldChar w:fldCharType="separate"/>
      </w:r>
      <w:r w:rsidR="00B63BA0" w:rsidRPr="00971B83">
        <w:rPr>
          <w:noProof/>
          <w:sz w:val="16"/>
        </w:rPr>
        <w:t>[1]</w:t>
      </w:r>
      <w:r w:rsidR="00B63BA0" w:rsidRPr="00971B83">
        <w:rPr>
          <w:noProof/>
          <w:sz w:val="16"/>
        </w:rPr>
        <w:tab/>
        <w:t xml:space="preserve">F. Raab, E. Blood, T. Steiner, and H. Jones, “Magnetic Position and Orientation Tracking System,” </w:t>
      </w:r>
      <w:r w:rsidR="00B63BA0" w:rsidRPr="00971B83">
        <w:rPr>
          <w:i/>
          <w:iCs/>
          <w:noProof/>
          <w:sz w:val="16"/>
        </w:rPr>
        <w:t>IEEE Trans. Aerosp. Electron. Syst.</w:t>
      </w:r>
      <w:r w:rsidR="00B63BA0" w:rsidRPr="00971B83">
        <w:rPr>
          <w:noProof/>
          <w:sz w:val="16"/>
        </w:rPr>
        <w:t>, vol. AES-15, no. 5, pp. 709–718, Sep. 1979, doi: 10.1109/TAES.1979.308860.</w:t>
      </w:r>
    </w:p>
    <w:p w14:paraId="2BED8ABA"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w:t>
      </w:r>
      <w:r w:rsidRPr="00971B83">
        <w:rPr>
          <w:noProof/>
          <w:sz w:val="16"/>
        </w:rPr>
        <w:tab/>
        <w:t xml:space="preserve">R. A. Maclachlan </w:t>
      </w:r>
      <w:r w:rsidRPr="00971B83">
        <w:rPr>
          <w:i/>
          <w:iCs/>
          <w:noProof/>
          <w:sz w:val="16"/>
        </w:rPr>
        <w:t>et al.</w:t>
      </w:r>
      <w:r w:rsidRPr="00971B83">
        <w:rPr>
          <w:noProof/>
          <w:sz w:val="16"/>
        </w:rPr>
        <w:t xml:space="preserve">, “Electromagnetic tracker for active handheld robotic systems,” in </w:t>
      </w:r>
      <w:r w:rsidRPr="00971B83">
        <w:rPr>
          <w:i/>
          <w:iCs/>
          <w:noProof/>
          <w:sz w:val="16"/>
        </w:rPr>
        <w:t>Proc IEEE Sensors Conf</w:t>
      </w:r>
      <w:r w:rsidRPr="00971B83">
        <w:rPr>
          <w:noProof/>
          <w:sz w:val="16"/>
        </w:rPr>
        <w:t>, Jan. 2016, p. accepted, doi: 10.1109/ICSENS.2016.7808415.</w:t>
      </w:r>
    </w:p>
    <w:p w14:paraId="52EFBB6B"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[3]</w:t>
      </w:r>
      <w:r w:rsidRPr="00971B83">
        <w:rPr>
          <w:noProof/>
          <w:sz w:val="16"/>
        </w:rPr>
        <w:tab/>
        <w:t xml:space="preserve">Robert A. MacLachlan, “In-Loop ElectroMagnetic Tracker,” </w:t>
      </w:r>
      <w:r w:rsidRPr="00971B83">
        <w:rPr>
          <w:i/>
          <w:iCs/>
          <w:noProof/>
          <w:sz w:val="16"/>
        </w:rPr>
        <w:t>Open Science Framework</w:t>
      </w:r>
      <w:r w:rsidRPr="00971B83">
        <w:rPr>
          <w:noProof/>
          <w:sz w:val="16"/>
        </w:rPr>
        <w:t>, 2024. https://osf.io/6fwjk/ (accessed Feb. 02, 2024).</w:t>
      </w:r>
    </w:p>
    <w:p w14:paraId="51F5CB0A"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[4]</w:t>
      </w:r>
      <w:r w:rsidRPr="00971B83">
        <w:rPr>
          <w:noProof/>
          <w:sz w:val="16"/>
        </w:rPr>
        <w:tab/>
        <w:t xml:space="preserve">H. A. Jaeger </w:t>
      </w:r>
      <w:r w:rsidRPr="00971B83">
        <w:rPr>
          <w:i/>
          <w:iCs/>
          <w:noProof/>
          <w:sz w:val="16"/>
        </w:rPr>
        <w:t>et al.</w:t>
      </w:r>
      <w:r w:rsidRPr="00971B83">
        <w:rPr>
          <w:noProof/>
          <w:sz w:val="16"/>
        </w:rPr>
        <w:t xml:space="preserve">, “Anser EMT: the first open-source electromagnetic tracking platform for image-guided interventions,” </w:t>
      </w:r>
      <w:r w:rsidRPr="00971B83">
        <w:rPr>
          <w:i/>
          <w:iCs/>
          <w:noProof/>
          <w:sz w:val="16"/>
        </w:rPr>
        <w:t>Int. J. Comput. Assist. Radiol. Surg.</w:t>
      </w:r>
      <w:r w:rsidRPr="00971B83">
        <w:rPr>
          <w:noProof/>
          <w:sz w:val="16"/>
        </w:rPr>
        <w:t>, vol. 12, no. 6, pp. 1059–1067, 2017, doi: 10.1007/s11548-017-1568-7.</w:t>
      </w:r>
    </w:p>
    <w:p w14:paraId="5D7B304C"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[5]</w:t>
      </w:r>
      <w:r w:rsidRPr="00971B83">
        <w:rPr>
          <w:noProof/>
          <w:sz w:val="16"/>
        </w:rPr>
        <w:tab/>
        <w:t xml:space="preserve">W. Kim, J. Song, and F. C. Park, “Closed-Form Position and Orientation Estimation for a Three-Axis Electromagnetic Tracking System,” </w:t>
      </w:r>
      <w:r w:rsidRPr="00971B83">
        <w:rPr>
          <w:i/>
          <w:iCs/>
          <w:noProof/>
          <w:sz w:val="16"/>
        </w:rPr>
        <w:t>IEEE Trans. Ind. Electron.</w:t>
      </w:r>
      <w:r w:rsidRPr="00971B83">
        <w:rPr>
          <w:noProof/>
          <w:sz w:val="16"/>
        </w:rPr>
        <w:t>, vol. 65, no. 5, pp. 4331–4337, 2018, doi: 10.1109/TIE.2017.2760244.</w:t>
      </w:r>
    </w:p>
    <w:p w14:paraId="59F8C281"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[6]</w:t>
      </w:r>
      <w:r w:rsidRPr="00971B83">
        <w:rPr>
          <w:noProof/>
          <w:sz w:val="16"/>
        </w:rPr>
        <w:tab/>
        <w:t xml:space="preserve">C. Hu, S. Song, X. Wang, M. Q.-H. H. Meng, and B. Li, “A novel positioning and orientation system based on three-axis magnetic coils,” </w:t>
      </w:r>
      <w:r w:rsidRPr="00971B83">
        <w:rPr>
          <w:i/>
          <w:iCs/>
          <w:noProof/>
          <w:sz w:val="16"/>
        </w:rPr>
        <w:t>IEEE Trans. Magn.</w:t>
      </w:r>
      <w:r w:rsidRPr="00971B83">
        <w:rPr>
          <w:noProof/>
          <w:sz w:val="16"/>
        </w:rPr>
        <w:t>, vol. 48, no. 7, pp. 2211–2219, Jul. 2012, doi: 10.1109/TMAG.2012.2188537.</w:t>
      </w:r>
    </w:p>
    <w:p w14:paraId="374AA21C"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[7]</w:t>
      </w:r>
      <w:r w:rsidRPr="00971B83">
        <w:rPr>
          <w:noProof/>
          <w:sz w:val="16"/>
        </w:rPr>
        <w:tab/>
        <w:t xml:space="preserve">M. Teixeira Silva, E. Santos, L. Batista, and J. Araújo, “Alternative Analytical Solution for Position and Orientation in Electromagnetic Motion Tracking Systems,” </w:t>
      </w:r>
      <w:r w:rsidRPr="00971B83">
        <w:rPr>
          <w:i/>
          <w:iCs/>
          <w:noProof/>
          <w:sz w:val="16"/>
        </w:rPr>
        <w:t>WSEAS Trans. Syst.</w:t>
      </w:r>
      <w:r w:rsidRPr="00971B83">
        <w:rPr>
          <w:noProof/>
          <w:sz w:val="16"/>
        </w:rPr>
        <w:t>, vol. 16, pp. 225–233, Aug. 2017.</w:t>
      </w:r>
    </w:p>
    <w:p w14:paraId="4539DE71"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[8]</w:t>
      </w:r>
      <w:r w:rsidRPr="00971B83">
        <w:rPr>
          <w:noProof/>
          <w:sz w:val="16"/>
        </w:rPr>
        <w:tab/>
        <w:t>K. O’Donoghue, “Electromagnetic tracking and steering for catheter navigation,” University College Cork, 2014.</w:t>
      </w:r>
    </w:p>
    <w:p w14:paraId="58177FD3"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[9]</w:t>
      </w:r>
      <w:r w:rsidRPr="00971B83">
        <w:rPr>
          <w:noProof/>
          <w:sz w:val="16"/>
        </w:rPr>
        <w:tab/>
        <w:t xml:space="preserve">T. Bien and G. Rose, “Algorithm for calibration of the electromagnetic tracking system,” in </w:t>
      </w:r>
      <w:r w:rsidRPr="00971B83">
        <w:rPr>
          <w:i/>
          <w:iCs/>
          <w:noProof/>
          <w:sz w:val="16"/>
        </w:rPr>
        <w:t>Proceedings of 2012 IEEE-EMBS International Conference on Biomedical and Health Informatics</w:t>
      </w:r>
      <w:r w:rsidRPr="00971B83">
        <w:rPr>
          <w:noProof/>
          <w:sz w:val="16"/>
        </w:rPr>
        <w:t>, 2012, pp. 85–88, doi: 10.1109/BHI.2012.6211512.</w:t>
      </w:r>
    </w:p>
    <w:p w14:paraId="188F9546"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[10]</w:t>
      </w:r>
      <w:r w:rsidRPr="00971B83">
        <w:rPr>
          <w:noProof/>
          <w:sz w:val="16"/>
        </w:rPr>
        <w:tab/>
        <w:t xml:space="preserve">A. Plotkin, V. Kucher, Y. Horen, and E. Paperno, “A New Calibration Procedure for Magnetic Tracking Systems,” </w:t>
      </w:r>
      <w:r w:rsidRPr="00971B83">
        <w:rPr>
          <w:i/>
          <w:iCs/>
          <w:noProof/>
          <w:sz w:val="16"/>
        </w:rPr>
        <w:t>IEEE Trans. Magn.</w:t>
      </w:r>
      <w:r w:rsidRPr="00971B83">
        <w:rPr>
          <w:noProof/>
          <w:sz w:val="16"/>
        </w:rPr>
        <w:t>, vol. 44, no. 11, pp. 4525–4528, Nov. 2008, doi: 10.1109/TMAG.2008.2003056.</w:t>
      </w:r>
    </w:p>
    <w:p w14:paraId="575E6D2E"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[11]</w:t>
      </w:r>
      <w:r w:rsidRPr="00971B83">
        <w:rPr>
          <w:noProof/>
          <w:sz w:val="16"/>
        </w:rPr>
        <w:tab/>
        <w:t xml:space="preserve">Xin Ge, Yifeng Wang, Ning Ding, Xiaomei Wu, Yuanyuan Wang, and Zuxiang Fang, “An Electromagnetic Tracking Method Using Rotating Orthogonal Coils,” </w:t>
      </w:r>
      <w:r w:rsidRPr="00971B83">
        <w:rPr>
          <w:i/>
          <w:iCs/>
          <w:noProof/>
          <w:sz w:val="16"/>
        </w:rPr>
        <w:t>IEEE Trans. Magn.</w:t>
      </w:r>
      <w:r w:rsidRPr="00971B83">
        <w:rPr>
          <w:noProof/>
          <w:sz w:val="16"/>
        </w:rPr>
        <w:t>, vol. 48, no. 12, pp. 4802–4810, Dec. 2012, doi: 10.1109/TMAG.2012.2203917.</w:t>
      </w:r>
    </w:p>
    <w:p w14:paraId="5C8F53E1"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[12]</w:t>
      </w:r>
      <w:r w:rsidRPr="00971B83">
        <w:rPr>
          <w:noProof/>
          <w:sz w:val="16"/>
        </w:rPr>
        <w:tab/>
        <w:t xml:space="preserve">M. Schneider and C. Stevens, “Development and testing of a new magnetic-tracking device for image guidance,” in </w:t>
      </w:r>
      <w:r w:rsidRPr="00971B83">
        <w:rPr>
          <w:i/>
          <w:iCs/>
          <w:noProof/>
          <w:sz w:val="16"/>
        </w:rPr>
        <w:t>Medical Imaging 2007: Visualization and Image-Guided Procedures</w:t>
      </w:r>
      <w:r w:rsidRPr="00971B83">
        <w:rPr>
          <w:noProof/>
          <w:sz w:val="16"/>
        </w:rPr>
        <w:t>, Mar. 2007, vol. 6505, pp. 65090I-65090I–11, doi: 10.1117/12.713249.</w:t>
      </w:r>
    </w:p>
    <w:p w14:paraId="0191B43C"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[13]</w:t>
      </w:r>
      <w:r w:rsidRPr="00971B83">
        <w:rPr>
          <w:noProof/>
          <w:sz w:val="16"/>
        </w:rPr>
        <w:tab/>
        <w:t>J. Hummel, M. Figl, M. Bax, R. Shahidi, H. Bergmann, and W. Birkfellner, “Evaluation of dynamic electromagnetic tracking deviation,” Feb. 2009, p. 72612U, doi: 10.1117/12.813645.</w:t>
      </w:r>
    </w:p>
    <w:p w14:paraId="4DBC1EF0"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[14]</w:t>
      </w:r>
      <w:r w:rsidRPr="00971B83">
        <w:rPr>
          <w:noProof/>
          <w:sz w:val="16"/>
        </w:rPr>
        <w:tab/>
        <w:t xml:space="preserve">D. Kügler </w:t>
      </w:r>
      <w:r w:rsidRPr="00971B83">
        <w:rPr>
          <w:i/>
          <w:iCs/>
          <w:noProof/>
          <w:sz w:val="16"/>
        </w:rPr>
        <w:t>et al.</w:t>
      </w:r>
      <w:r w:rsidRPr="00971B83">
        <w:rPr>
          <w:noProof/>
          <w:sz w:val="16"/>
        </w:rPr>
        <w:t xml:space="preserve">, “High-precision evaluation of electromagnetic tracking,” </w:t>
      </w:r>
      <w:r w:rsidRPr="00971B83">
        <w:rPr>
          <w:i/>
          <w:iCs/>
          <w:noProof/>
          <w:sz w:val="16"/>
        </w:rPr>
        <w:t>Int. J. Comput. Assist. Radiol. Surg.</w:t>
      </w:r>
      <w:r w:rsidRPr="00971B83">
        <w:rPr>
          <w:noProof/>
          <w:sz w:val="16"/>
        </w:rPr>
        <w:t>, vol. 14, no. 7, pp. 1127–1135, 2019, doi: 10.1007/s11548-019-01959-5.</w:t>
      </w:r>
    </w:p>
    <w:p w14:paraId="44FBBF6B"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[15]</w:t>
      </w:r>
      <w:r w:rsidRPr="00971B83">
        <w:rPr>
          <w:noProof/>
          <w:sz w:val="16"/>
        </w:rPr>
        <w:tab/>
        <w:t xml:space="preserve">D. D. Frantz, A. D. Wiles, S. E. Leis, and S. R. Kirsch, “Accuracy assessment protocols for electromagnetic tracking systems,” </w:t>
      </w:r>
      <w:r w:rsidRPr="00971B83">
        <w:rPr>
          <w:i/>
          <w:iCs/>
          <w:noProof/>
          <w:sz w:val="16"/>
        </w:rPr>
        <w:t>Phys. Med. Biol.</w:t>
      </w:r>
      <w:r w:rsidRPr="00971B83">
        <w:rPr>
          <w:noProof/>
          <w:sz w:val="16"/>
        </w:rPr>
        <w:t>, vol. 48, no. 14, pp. 2241–2251, Jul. 2003, doi: 10.1088/0031-9155/48/14/314.</w:t>
      </w:r>
    </w:p>
    <w:p w14:paraId="08EB5633"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[16]</w:t>
      </w:r>
      <w:r w:rsidRPr="00971B83">
        <w:rPr>
          <w:noProof/>
          <w:sz w:val="16"/>
        </w:rPr>
        <w:tab/>
        <w:t xml:space="preserve">C. Nafis, V. Jensen, L. Beauregard, and P. Anderson, “Method for estimating dynamic EM tracking accuracy of surgical navigation tools,” in </w:t>
      </w:r>
      <w:r w:rsidRPr="00971B83">
        <w:rPr>
          <w:i/>
          <w:iCs/>
          <w:noProof/>
          <w:sz w:val="16"/>
        </w:rPr>
        <w:t>Proc.SPIE</w:t>
      </w:r>
      <w:r w:rsidRPr="00971B83">
        <w:rPr>
          <w:noProof/>
          <w:sz w:val="16"/>
        </w:rPr>
        <w:t>, Mar. 2006, vol. 6141, p. 61410K, doi: 10.1117/12.653448.</w:t>
      </w:r>
    </w:p>
    <w:p w14:paraId="47568C56"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[17]</w:t>
      </w:r>
      <w:r w:rsidRPr="00971B83">
        <w:rPr>
          <w:noProof/>
          <w:sz w:val="16"/>
        </w:rPr>
        <w:tab/>
        <w:t xml:space="preserve">A. M. Franz, T. Haidegger, W. Birkfellner, K. Cleary, T. M. Peters, and L. Maier-Hein, “Electromagnetic tracking in medicine -A review of technology, validation, and applications,” </w:t>
      </w:r>
      <w:r w:rsidRPr="00971B83">
        <w:rPr>
          <w:i/>
          <w:iCs/>
          <w:noProof/>
          <w:sz w:val="16"/>
        </w:rPr>
        <w:t>IEEE Trans. Med. Imaging</w:t>
      </w:r>
      <w:r w:rsidRPr="00971B83">
        <w:rPr>
          <w:noProof/>
          <w:sz w:val="16"/>
        </w:rPr>
        <w:t>, vol. 33, no. 8, pp. 1702–1725, 2014, doi: 10.1109/TMI.2014.2321777.</w:t>
      </w:r>
    </w:p>
    <w:p w14:paraId="5E52A6B7"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[18]</w:t>
      </w:r>
      <w:r w:rsidRPr="00971B83">
        <w:rPr>
          <w:noProof/>
          <w:sz w:val="16"/>
        </w:rPr>
        <w:tab/>
        <w:t xml:space="preserve">J. B. Hummel </w:t>
      </w:r>
      <w:r w:rsidRPr="00971B83">
        <w:rPr>
          <w:i/>
          <w:iCs/>
          <w:noProof/>
          <w:sz w:val="16"/>
        </w:rPr>
        <w:t>et al.</w:t>
      </w:r>
      <w:r w:rsidRPr="00971B83">
        <w:rPr>
          <w:noProof/>
          <w:sz w:val="16"/>
        </w:rPr>
        <w:t xml:space="preserve">, “Design and application of an assessment protocol for electromagnetic tracking systems,” </w:t>
      </w:r>
      <w:r w:rsidRPr="00971B83">
        <w:rPr>
          <w:i/>
          <w:iCs/>
          <w:noProof/>
          <w:sz w:val="16"/>
        </w:rPr>
        <w:t>Med. Phys.</w:t>
      </w:r>
      <w:r w:rsidRPr="00971B83">
        <w:rPr>
          <w:noProof/>
          <w:sz w:val="16"/>
        </w:rPr>
        <w:t>, vol. 32, no. 7, p. 2371, 2005, doi: 10.1118/1.1944327.</w:t>
      </w:r>
    </w:p>
    <w:p w14:paraId="23D2B4C4"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[19]</w:t>
      </w:r>
      <w:r w:rsidRPr="00971B83">
        <w:rPr>
          <w:noProof/>
          <w:sz w:val="16"/>
        </w:rPr>
        <w:tab/>
        <w:t xml:space="preserve">E. Lugez, H. Sadjadi, D. R. Pichora, R. E. Ellis, S. G. Akl, and G. Fichtinger, “Electromagnetic tracking in surgical and interventional environments: usability study,” </w:t>
      </w:r>
      <w:r w:rsidRPr="00971B83">
        <w:rPr>
          <w:i/>
          <w:iCs/>
          <w:noProof/>
          <w:sz w:val="16"/>
        </w:rPr>
        <w:t>Int. J. Comput. Assist. Radiol. Surg.</w:t>
      </w:r>
      <w:r w:rsidRPr="00971B83">
        <w:rPr>
          <w:noProof/>
          <w:sz w:val="16"/>
        </w:rPr>
        <w:t>, vol. 10, no. 3, pp. 253–262, 2015, doi: 10.1007/s11548-014-1110-0.</w:t>
      </w:r>
    </w:p>
    <w:p w14:paraId="656D8776"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[20]</w:t>
      </w:r>
      <w:r w:rsidRPr="00971B83">
        <w:rPr>
          <w:noProof/>
          <w:sz w:val="16"/>
        </w:rPr>
        <w:tab/>
        <w:t xml:space="preserve">V. V. Kindratenko, “A survey of electromagnetic position tracker </w:t>
      </w:r>
      <w:r w:rsidRPr="00971B83">
        <w:rPr>
          <w:noProof/>
          <w:sz w:val="16"/>
        </w:rPr>
        <w:lastRenderedPageBreak/>
        <w:t xml:space="preserve">calibration techniques,” </w:t>
      </w:r>
      <w:r w:rsidRPr="00971B83">
        <w:rPr>
          <w:i/>
          <w:iCs/>
          <w:noProof/>
          <w:sz w:val="16"/>
        </w:rPr>
        <w:t>Virtual Real.</w:t>
      </w:r>
      <w:r w:rsidRPr="00971B83">
        <w:rPr>
          <w:noProof/>
          <w:sz w:val="16"/>
        </w:rPr>
        <w:t>, vol. 5, no. 3, pp. 169–182, Sep. 2000, doi: 10.1007/BF01409422.</w:t>
      </w:r>
    </w:p>
    <w:p w14:paraId="35F2A5EA"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[21]</w:t>
      </w:r>
      <w:r w:rsidRPr="00971B83">
        <w:rPr>
          <w:noProof/>
          <w:sz w:val="16"/>
        </w:rPr>
        <w:tab/>
        <w:t xml:space="preserve">W. Birkfellner, F. Watzinger, F. Wanschitz, R. Ewers, and H. Bergmann, “Calibration of tracking systems in a surgical environment,” </w:t>
      </w:r>
      <w:r w:rsidRPr="00971B83">
        <w:rPr>
          <w:i/>
          <w:iCs/>
          <w:noProof/>
          <w:sz w:val="16"/>
        </w:rPr>
        <w:t>IEEE Trans. Med. Imaging</w:t>
      </w:r>
      <w:r w:rsidRPr="00971B83">
        <w:rPr>
          <w:noProof/>
          <w:sz w:val="16"/>
        </w:rPr>
        <w:t>, vol. 17, no. 5, pp. 737–742, 1998, doi: 10.1109/42.736028.</w:t>
      </w:r>
    </w:p>
    <w:p w14:paraId="38D3D900"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[22]</w:t>
      </w:r>
      <w:r w:rsidRPr="00971B83">
        <w:rPr>
          <w:noProof/>
          <w:sz w:val="16"/>
        </w:rPr>
        <w:tab/>
        <w:t xml:space="preserve">F. Attivissimo, A. D. Nisio, A. M. L. Lanzolla, and M. A. Ragolia, “Analysis of Position Estimation Techniques in a Surgical EM Tracking System,” </w:t>
      </w:r>
      <w:r w:rsidRPr="00971B83">
        <w:rPr>
          <w:i/>
          <w:iCs/>
          <w:noProof/>
          <w:sz w:val="16"/>
        </w:rPr>
        <w:t>IEEE Sens. J.</w:t>
      </w:r>
      <w:r w:rsidRPr="00971B83">
        <w:rPr>
          <w:noProof/>
          <w:sz w:val="16"/>
        </w:rPr>
        <w:t>, vol. 21, no. 13, pp. 14389–14396, 2021, doi: 10.1109/JSEN.2020.3042647.</w:t>
      </w:r>
    </w:p>
    <w:p w14:paraId="3238AA6B"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[23]</w:t>
      </w:r>
      <w:r w:rsidRPr="00971B83">
        <w:rPr>
          <w:noProof/>
          <w:sz w:val="16"/>
        </w:rPr>
        <w:tab/>
        <w:t xml:space="preserve">P. Corke, </w:t>
      </w:r>
      <w:r w:rsidRPr="00971B83">
        <w:rPr>
          <w:i/>
          <w:iCs/>
          <w:noProof/>
          <w:sz w:val="16"/>
        </w:rPr>
        <w:t>Robotics, Vision and Control</w:t>
      </w:r>
      <w:r w:rsidRPr="00971B83">
        <w:rPr>
          <w:noProof/>
          <w:sz w:val="16"/>
        </w:rPr>
        <w:t>, 2nd ed., vol. 118. Cham: Springer International Publishing, 2017.</w:t>
      </w:r>
    </w:p>
    <w:p w14:paraId="42EEA768"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[24]</w:t>
      </w:r>
      <w:r w:rsidRPr="00971B83">
        <w:rPr>
          <w:noProof/>
          <w:sz w:val="16"/>
        </w:rPr>
        <w:tab/>
        <w:t xml:space="preserve">I. E. Sutherland, “Three-dimensional data input by tablet,” </w:t>
      </w:r>
      <w:r w:rsidRPr="00971B83">
        <w:rPr>
          <w:i/>
          <w:iCs/>
          <w:noProof/>
          <w:sz w:val="16"/>
        </w:rPr>
        <w:t>Proc. IEEE</w:t>
      </w:r>
      <w:r w:rsidRPr="00971B83">
        <w:rPr>
          <w:noProof/>
          <w:sz w:val="16"/>
        </w:rPr>
        <w:t>, vol. 62, no. 4, pp. 453–461, 1974.</w:t>
      </w:r>
    </w:p>
    <w:p w14:paraId="58992722"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[25]</w:t>
      </w:r>
      <w:r w:rsidRPr="00971B83">
        <w:rPr>
          <w:noProof/>
          <w:sz w:val="16"/>
        </w:rPr>
        <w:tab/>
        <w:t xml:space="preserve">G. H. White, “Basics of estimating measurement uncertainty,” </w:t>
      </w:r>
      <w:r w:rsidRPr="00971B83">
        <w:rPr>
          <w:i/>
          <w:iCs/>
          <w:noProof/>
          <w:sz w:val="16"/>
        </w:rPr>
        <w:t>Clin. Biochem. Rev.</w:t>
      </w:r>
      <w:r w:rsidRPr="00971B83">
        <w:rPr>
          <w:noProof/>
          <w:sz w:val="16"/>
        </w:rPr>
        <w:t>, vol. 29 Suppl 1, no. Suppl 1, pp. S53–S60, Aug. 2008, [Online]. Available: https://pubmed.ncbi.nlm.nih.gov/18852859.</w:t>
      </w:r>
    </w:p>
    <w:p w14:paraId="067F21D7"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[26]</w:t>
      </w:r>
      <w:r w:rsidRPr="00971B83">
        <w:rPr>
          <w:noProof/>
          <w:sz w:val="16"/>
        </w:rPr>
        <w:tab/>
        <w:t xml:space="preserve">E. Paperno and A. Plotkin, “Cylindrical induction coil to accurately imitate the ideal magnetic dipole,” </w:t>
      </w:r>
      <w:r w:rsidRPr="00971B83">
        <w:rPr>
          <w:i/>
          <w:iCs/>
          <w:noProof/>
          <w:sz w:val="16"/>
        </w:rPr>
        <w:t>Sensors Actuators, A Phys.</w:t>
      </w:r>
      <w:r w:rsidRPr="00971B83">
        <w:rPr>
          <w:noProof/>
          <w:sz w:val="16"/>
        </w:rPr>
        <w:t>, vol. 112, no. 2–3, pp. 248–252, 2004, doi: 10.1016/j.sna.2004.01.004.</w:t>
      </w:r>
    </w:p>
    <w:p w14:paraId="5641EA74"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[27]</w:t>
      </w:r>
      <w:r w:rsidRPr="00971B83">
        <w:rPr>
          <w:noProof/>
          <w:sz w:val="16"/>
        </w:rPr>
        <w:tab/>
        <w:t xml:space="preserve">T. Schroeder, “An accurate magnetic field solution for medical electromagnetic tracking coils at close range,” </w:t>
      </w:r>
      <w:r w:rsidRPr="00971B83">
        <w:rPr>
          <w:i/>
          <w:iCs/>
          <w:noProof/>
          <w:sz w:val="16"/>
        </w:rPr>
        <w:t>J. Appl. Phys.</w:t>
      </w:r>
      <w:r w:rsidRPr="00971B83">
        <w:rPr>
          <w:noProof/>
          <w:sz w:val="16"/>
        </w:rPr>
        <w:t>, vol. 117, no. 22, pp. 2–9, Jun. 2015, doi: 10.1063/1.4922667.</w:t>
      </w:r>
    </w:p>
    <w:p w14:paraId="171BE942" w14:textId="50B10DFB" w:rsidR="007B4603" w:rsidRPr="00227976" w:rsidRDefault="00801A99" w:rsidP="00227976">
      <w:pPr>
        <w:pStyle w:val="FigureCaption"/>
        <w:ind w:left="360" w:hanging="360"/>
      </w:pPr>
      <w:r w:rsidRPr="00971B83">
        <w:fldChar w:fldCharType="end"/>
      </w:r>
    </w:p>
    <w:sectPr w:rsidR="007B4603" w:rsidRPr="00227976" w:rsidSect="00DA3516">
      <w:headerReference w:type="default" r:id="rId29"/>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B81287" w14:textId="77777777" w:rsidR="00095F13" w:rsidRDefault="00095F13">
      <w:r>
        <w:separator/>
      </w:r>
    </w:p>
  </w:endnote>
  <w:endnote w:type="continuationSeparator" w:id="0">
    <w:p w14:paraId="5EF55608" w14:textId="77777777" w:rsidR="00095F13" w:rsidRDefault="00095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673F19" w14:textId="77777777" w:rsidR="00095F13" w:rsidRDefault="00095F13"/>
  </w:footnote>
  <w:footnote w:type="continuationSeparator" w:id="0">
    <w:p w14:paraId="5835AB99" w14:textId="77777777" w:rsidR="00095F13" w:rsidRDefault="00095F13">
      <w:r>
        <w:continuationSeparator/>
      </w:r>
    </w:p>
  </w:footnote>
  <w:footnote w:id="1">
    <w:p w14:paraId="2688F26B" w14:textId="1CBB3369" w:rsidR="00C94FE1" w:rsidRDefault="00C94FE1">
      <w:pPr>
        <w:pStyle w:val="FootnoteText"/>
      </w:pPr>
      <w:r w:rsidRPr="004A395E">
        <w:rPr>
          <w:rStyle w:val="FootnoteReference"/>
        </w:rPr>
        <w:t>M</w:t>
      </w:r>
      <w:r>
        <w:t>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 xml:space="preserve">Claudia Pelle and Elena De Momi are with the Department of Electronics, Information and Bioengineering, </w:t>
      </w:r>
      <w:proofErr w:type="spellStart"/>
      <w:r>
        <w:t>Politecnico</w:t>
      </w:r>
      <w:proofErr w:type="spellEnd"/>
      <w:r>
        <w:t xml:space="preserve">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978652132">
    <w:abstractNumId w:val="11"/>
  </w:num>
  <w:num w:numId="2" w16cid:durableId="396319734">
    <w:abstractNumId w:val="18"/>
  </w:num>
  <w:num w:numId="3" w16cid:durableId="2102946296">
    <w:abstractNumId w:val="18"/>
    <w:lvlOverride w:ilvl="0">
      <w:lvl w:ilvl="0">
        <w:start w:val="1"/>
        <w:numFmt w:val="decimal"/>
        <w:lvlText w:val="%1."/>
        <w:legacy w:legacy="1" w:legacySpace="0" w:legacyIndent="360"/>
        <w:lvlJc w:val="left"/>
        <w:pPr>
          <w:ind w:left="360" w:hanging="360"/>
        </w:pPr>
      </w:lvl>
    </w:lvlOverride>
  </w:num>
  <w:num w:numId="4" w16cid:durableId="1867984508">
    <w:abstractNumId w:val="18"/>
    <w:lvlOverride w:ilvl="0">
      <w:lvl w:ilvl="0">
        <w:start w:val="1"/>
        <w:numFmt w:val="decimal"/>
        <w:lvlText w:val="%1."/>
        <w:legacy w:legacy="1" w:legacySpace="0" w:legacyIndent="360"/>
        <w:lvlJc w:val="left"/>
        <w:pPr>
          <w:ind w:left="360" w:hanging="360"/>
        </w:pPr>
      </w:lvl>
    </w:lvlOverride>
  </w:num>
  <w:num w:numId="5" w16cid:durableId="2022388840">
    <w:abstractNumId w:val="18"/>
    <w:lvlOverride w:ilvl="0">
      <w:lvl w:ilvl="0">
        <w:start w:val="1"/>
        <w:numFmt w:val="decimal"/>
        <w:lvlText w:val="%1."/>
        <w:legacy w:legacy="1" w:legacySpace="0" w:legacyIndent="360"/>
        <w:lvlJc w:val="left"/>
        <w:pPr>
          <w:ind w:left="360" w:hanging="360"/>
        </w:pPr>
      </w:lvl>
    </w:lvlOverride>
  </w:num>
  <w:num w:numId="6" w16cid:durableId="1417743883">
    <w:abstractNumId w:val="23"/>
  </w:num>
  <w:num w:numId="7" w16cid:durableId="2050176854">
    <w:abstractNumId w:val="23"/>
    <w:lvlOverride w:ilvl="0">
      <w:lvl w:ilvl="0">
        <w:start w:val="1"/>
        <w:numFmt w:val="decimal"/>
        <w:lvlText w:val="%1."/>
        <w:legacy w:legacy="1" w:legacySpace="0" w:legacyIndent="360"/>
        <w:lvlJc w:val="left"/>
        <w:pPr>
          <w:ind w:left="360" w:hanging="360"/>
        </w:pPr>
      </w:lvl>
    </w:lvlOverride>
  </w:num>
  <w:num w:numId="8" w16cid:durableId="27337111">
    <w:abstractNumId w:val="23"/>
    <w:lvlOverride w:ilvl="0">
      <w:lvl w:ilvl="0">
        <w:start w:val="1"/>
        <w:numFmt w:val="decimal"/>
        <w:lvlText w:val="%1."/>
        <w:legacy w:legacy="1" w:legacySpace="0" w:legacyIndent="360"/>
        <w:lvlJc w:val="left"/>
        <w:pPr>
          <w:ind w:left="360" w:hanging="360"/>
        </w:pPr>
      </w:lvl>
    </w:lvlOverride>
  </w:num>
  <w:num w:numId="9" w16cid:durableId="1995719551">
    <w:abstractNumId w:val="23"/>
    <w:lvlOverride w:ilvl="0">
      <w:lvl w:ilvl="0">
        <w:start w:val="1"/>
        <w:numFmt w:val="decimal"/>
        <w:lvlText w:val="%1."/>
        <w:legacy w:legacy="1" w:legacySpace="0" w:legacyIndent="360"/>
        <w:lvlJc w:val="left"/>
        <w:pPr>
          <w:ind w:left="360" w:hanging="360"/>
        </w:pPr>
      </w:lvl>
    </w:lvlOverride>
  </w:num>
  <w:num w:numId="10" w16cid:durableId="633023038">
    <w:abstractNumId w:val="23"/>
    <w:lvlOverride w:ilvl="0">
      <w:lvl w:ilvl="0">
        <w:start w:val="1"/>
        <w:numFmt w:val="decimal"/>
        <w:lvlText w:val="%1."/>
        <w:legacy w:legacy="1" w:legacySpace="0" w:legacyIndent="360"/>
        <w:lvlJc w:val="left"/>
        <w:pPr>
          <w:ind w:left="360" w:hanging="360"/>
        </w:pPr>
      </w:lvl>
    </w:lvlOverride>
  </w:num>
  <w:num w:numId="11" w16cid:durableId="1938364925">
    <w:abstractNumId w:val="23"/>
    <w:lvlOverride w:ilvl="0">
      <w:lvl w:ilvl="0">
        <w:start w:val="1"/>
        <w:numFmt w:val="decimal"/>
        <w:lvlText w:val="%1."/>
        <w:legacy w:legacy="1" w:legacySpace="0" w:legacyIndent="360"/>
        <w:lvlJc w:val="left"/>
        <w:pPr>
          <w:ind w:left="360" w:hanging="360"/>
        </w:pPr>
      </w:lvl>
    </w:lvlOverride>
  </w:num>
  <w:num w:numId="12" w16cid:durableId="319700050">
    <w:abstractNumId w:val="20"/>
  </w:num>
  <w:num w:numId="13" w16cid:durableId="530146101">
    <w:abstractNumId w:val="14"/>
  </w:num>
  <w:num w:numId="14" w16cid:durableId="2078749037">
    <w:abstractNumId w:val="26"/>
  </w:num>
  <w:num w:numId="15" w16cid:durableId="1331180732">
    <w:abstractNumId w:val="25"/>
  </w:num>
  <w:num w:numId="16" w16cid:durableId="1898737946">
    <w:abstractNumId w:val="33"/>
  </w:num>
  <w:num w:numId="17" w16cid:durableId="246502148">
    <w:abstractNumId w:val="17"/>
  </w:num>
  <w:num w:numId="18" w16cid:durableId="1905991980">
    <w:abstractNumId w:val="16"/>
  </w:num>
  <w:num w:numId="19" w16cid:durableId="1450129347">
    <w:abstractNumId w:val="27"/>
  </w:num>
  <w:num w:numId="20" w16cid:durableId="1561404154">
    <w:abstractNumId w:val="21"/>
  </w:num>
  <w:num w:numId="21" w16cid:durableId="7363255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2329473">
    <w:abstractNumId w:val="32"/>
  </w:num>
  <w:num w:numId="23" w16cid:durableId="616564222">
    <w:abstractNumId w:val="31"/>
  </w:num>
  <w:num w:numId="24" w16cid:durableId="1868251121">
    <w:abstractNumId w:val="24"/>
  </w:num>
  <w:num w:numId="25" w16cid:durableId="863981676">
    <w:abstractNumId w:val="29"/>
  </w:num>
  <w:num w:numId="26" w16cid:durableId="529879225">
    <w:abstractNumId w:val="13"/>
  </w:num>
  <w:num w:numId="27" w16cid:durableId="1896700804">
    <w:abstractNumId w:val="28"/>
  </w:num>
  <w:num w:numId="28" w16cid:durableId="866648122">
    <w:abstractNumId w:val="19"/>
  </w:num>
  <w:num w:numId="29" w16cid:durableId="1873104479">
    <w:abstractNumId w:val="22"/>
  </w:num>
  <w:num w:numId="30" w16cid:durableId="1706514572">
    <w:abstractNumId w:val="10"/>
  </w:num>
  <w:num w:numId="31" w16cid:durableId="1298072072">
    <w:abstractNumId w:val="8"/>
  </w:num>
  <w:num w:numId="32" w16cid:durableId="1163862472">
    <w:abstractNumId w:val="7"/>
  </w:num>
  <w:num w:numId="33" w16cid:durableId="2027443470">
    <w:abstractNumId w:val="6"/>
  </w:num>
  <w:num w:numId="34" w16cid:durableId="1781606057">
    <w:abstractNumId w:val="5"/>
  </w:num>
  <w:num w:numId="35" w16cid:durableId="1719238300">
    <w:abstractNumId w:val="9"/>
  </w:num>
  <w:num w:numId="36" w16cid:durableId="666521582">
    <w:abstractNumId w:val="4"/>
  </w:num>
  <w:num w:numId="37" w16cid:durableId="182788106">
    <w:abstractNumId w:val="3"/>
  </w:num>
  <w:num w:numId="38" w16cid:durableId="1995451284">
    <w:abstractNumId w:val="2"/>
  </w:num>
  <w:num w:numId="39" w16cid:durableId="228658772">
    <w:abstractNumId w:val="1"/>
  </w:num>
  <w:num w:numId="40" w16cid:durableId="280307640">
    <w:abstractNumId w:val="0"/>
  </w:num>
  <w:num w:numId="41" w16cid:durableId="1903910682">
    <w:abstractNumId w:val="15"/>
  </w:num>
  <w:num w:numId="42" w16cid:durableId="188951209">
    <w:abstractNumId w:val="12"/>
  </w:num>
  <w:num w:numId="43" w16cid:durableId="16545256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bert Maclachlan">
    <w15:presenceInfo w15:providerId="AD" w15:userId="S::robertm2@andrew.cmu.edu::f912b030-c889-44b4-94fc-7cbc5fecd3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62"/>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10AD"/>
    <w:rsid w:val="00003037"/>
    <w:rsid w:val="00003C75"/>
    <w:rsid w:val="00005DE5"/>
    <w:rsid w:val="00011CED"/>
    <w:rsid w:val="00013A05"/>
    <w:rsid w:val="00022840"/>
    <w:rsid w:val="00022D6D"/>
    <w:rsid w:val="00023879"/>
    <w:rsid w:val="00023C3E"/>
    <w:rsid w:val="00024475"/>
    <w:rsid w:val="00024ECA"/>
    <w:rsid w:val="00025757"/>
    <w:rsid w:val="0003410F"/>
    <w:rsid w:val="00034B16"/>
    <w:rsid w:val="0003695A"/>
    <w:rsid w:val="00037006"/>
    <w:rsid w:val="00041A24"/>
    <w:rsid w:val="00042B8D"/>
    <w:rsid w:val="00042D59"/>
    <w:rsid w:val="00042E13"/>
    <w:rsid w:val="000435A5"/>
    <w:rsid w:val="000437AB"/>
    <w:rsid w:val="00043A81"/>
    <w:rsid w:val="000453F5"/>
    <w:rsid w:val="00047C80"/>
    <w:rsid w:val="00050FB8"/>
    <w:rsid w:val="000526EB"/>
    <w:rsid w:val="00053948"/>
    <w:rsid w:val="00055831"/>
    <w:rsid w:val="00056745"/>
    <w:rsid w:val="000578F6"/>
    <w:rsid w:val="00062101"/>
    <w:rsid w:val="00062CDB"/>
    <w:rsid w:val="00064031"/>
    <w:rsid w:val="000650DB"/>
    <w:rsid w:val="00070353"/>
    <w:rsid w:val="0007293D"/>
    <w:rsid w:val="0007298A"/>
    <w:rsid w:val="000734A7"/>
    <w:rsid w:val="00073AD2"/>
    <w:rsid w:val="00075F35"/>
    <w:rsid w:val="0008265C"/>
    <w:rsid w:val="00085C9C"/>
    <w:rsid w:val="00085CEF"/>
    <w:rsid w:val="0008781C"/>
    <w:rsid w:val="000879BA"/>
    <w:rsid w:val="00087A81"/>
    <w:rsid w:val="00087C5C"/>
    <w:rsid w:val="000908DE"/>
    <w:rsid w:val="000917BF"/>
    <w:rsid w:val="00091ED4"/>
    <w:rsid w:val="00092171"/>
    <w:rsid w:val="0009562B"/>
    <w:rsid w:val="00095F13"/>
    <w:rsid w:val="000A023C"/>
    <w:rsid w:val="000A0C2F"/>
    <w:rsid w:val="000A168B"/>
    <w:rsid w:val="000A25DC"/>
    <w:rsid w:val="000A6E3E"/>
    <w:rsid w:val="000A7055"/>
    <w:rsid w:val="000A7C8D"/>
    <w:rsid w:val="000B3AA5"/>
    <w:rsid w:val="000B73E9"/>
    <w:rsid w:val="000B785B"/>
    <w:rsid w:val="000C0414"/>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76EAF"/>
    <w:rsid w:val="001829C8"/>
    <w:rsid w:val="00193657"/>
    <w:rsid w:val="0019790A"/>
    <w:rsid w:val="00197D6E"/>
    <w:rsid w:val="001A3B9A"/>
    <w:rsid w:val="001A42CF"/>
    <w:rsid w:val="001A563C"/>
    <w:rsid w:val="001A60B1"/>
    <w:rsid w:val="001A60E2"/>
    <w:rsid w:val="001B0137"/>
    <w:rsid w:val="001B2686"/>
    <w:rsid w:val="001B28A9"/>
    <w:rsid w:val="001B36B1"/>
    <w:rsid w:val="001B5939"/>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521"/>
    <w:rsid w:val="001F46C7"/>
    <w:rsid w:val="001F4C5C"/>
    <w:rsid w:val="001F4CB3"/>
    <w:rsid w:val="001F56CF"/>
    <w:rsid w:val="00203288"/>
    <w:rsid w:val="00204478"/>
    <w:rsid w:val="0020522E"/>
    <w:rsid w:val="00206520"/>
    <w:rsid w:val="00206E79"/>
    <w:rsid w:val="00207B7F"/>
    <w:rsid w:val="002101CB"/>
    <w:rsid w:val="00212726"/>
    <w:rsid w:val="00213BE9"/>
    <w:rsid w:val="00213EA9"/>
    <w:rsid w:val="0021486E"/>
    <w:rsid w:val="00214E2E"/>
    <w:rsid w:val="002155D4"/>
    <w:rsid w:val="00216141"/>
    <w:rsid w:val="00217186"/>
    <w:rsid w:val="002207C6"/>
    <w:rsid w:val="002213A7"/>
    <w:rsid w:val="002219EC"/>
    <w:rsid w:val="002228F7"/>
    <w:rsid w:val="0022544F"/>
    <w:rsid w:val="00226C90"/>
    <w:rsid w:val="00227976"/>
    <w:rsid w:val="002347DB"/>
    <w:rsid w:val="002350DE"/>
    <w:rsid w:val="00235EA3"/>
    <w:rsid w:val="002376C9"/>
    <w:rsid w:val="002405E1"/>
    <w:rsid w:val="00240ED3"/>
    <w:rsid w:val="002424F5"/>
    <w:rsid w:val="002434A1"/>
    <w:rsid w:val="002477BE"/>
    <w:rsid w:val="002500BE"/>
    <w:rsid w:val="00250C42"/>
    <w:rsid w:val="00252CB5"/>
    <w:rsid w:val="002547B2"/>
    <w:rsid w:val="0025567B"/>
    <w:rsid w:val="00262201"/>
    <w:rsid w:val="00263943"/>
    <w:rsid w:val="002679C0"/>
    <w:rsid w:val="00267B35"/>
    <w:rsid w:val="00270AE1"/>
    <w:rsid w:val="00273EFC"/>
    <w:rsid w:val="00277457"/>
    <w:rsid w:val="002871A5"/>
    <w:rsid w:val="002907BE"/>
    <w:rsid w:val="00293237"/>
    <w:rsid w:val="0029348A"/>
    <w:rsid w:val="00294A7B"/>
    <w:rsid w:val="00295168"/>
    <w:rsid w:val="00295EFB"/>
    <w:rsid w:val="002A117A"/>
    <w:rsid w:val="002A12DA"/>
    <w:rsid w:val="002A1BC9"/>
    <w:rsid w:val="002A243E"/>
    <w:rsid w:val="002A7ECA"/>
    <w:rsid w:val="002B30BF"/>
    <w:rsid w:val="002B3C5E"/>
    <w:rsid w:val="002B51EF"/>
    <w:rsid w:val="002B60EE"/>
    <w:rsid w:val="002C2D4F"/>
    <w:rsid w:val="002C4FF6"/>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04E96"/>
    <w:rsid w:val="0031095E"/>
    <w:rsid w:val="00314F82"/>
    <w:rsid w:val="003174E5"/>
    <w:rsid w:val="00317C61"/>
    <w:rsid w:val="00317FFE"/>
    <w:rsid w:val="0032507D"/>
    <w:rsid w:val="003265B5"/>
    <w:rsid w:val="00327E13"/>
    <w:rsid w:val="00327EFA"/>
    <w:rsid w:val="00330FF2"/>
    <w:rsid w:val="003320CE"/>
    <w:rsid w:val="00332AFC"/>
    <w:rsid w:val="0033358E"/>
    <w:rsid w:val="00334DF4"/>
    <w:rsid w:val="00335054"/>
    <w:rsid w:val="0033705A"/>
    <w:rsid w:val="003427CE"/>
    <w:rsid w:val="00342BE1"/>
    <w:rsid w:val="00343357"/>
    <w:rsid w:val="003442EA"/>
    <w:rsid w:val="003460AA"/>
    <w:rsid w:val="003461E8"/>
    <w:rsid w:val="003516BF"/>
    <w:rsid w:val="003532E8"/>
    <w:rsid w:val="00355076"/>
    <w:rsid w:val="00360269"/>
    <w:rsid w:val="00361331"/>
    <w:rsid w:val="00362010"/>
    <w:rsid w:val="00364B41"/>
    <w:rsid w:val="0036641B"/>
    <w:rsid w:val="003706A6"/>
    <w:rsid w:val="003715E4"/>
    <w:rsid w:val="00372D1D"/>
    <w:rsid w:val="0037551B"/>
    <w:rsid w:val="003766A1"/>
    <w:rsid w:val="00380C2D"/>
    <w:rsid w:val="00380E11"/>
    <w:rsid w:val="003828F0"/>
    <w:rsid w:val="0038309D"/>
    <w:rsid w:val="00383BA7"/>
    <w:rsid w:val="003843D7"/>
    <w:rsid w:val="00386911"/>
    <w:rsid w:val="0038712D"/>
    <w:rsid w:val="00392DBA"/>
    <w:rsid w:val="0039706E"/>
    <w:rsid w:val="003A03D3"/>
    <w:rsid w:val="003A2E34"/>
    <w:rsid w:val="003A546F"/>
    <w:rsid w:val="003A7339"/>
    <w:rsid w:val="003B488E"/>
    <w:rsid w:val="003B6175"/>
    <w:rsid w:val="003B676B"/>
    <w:rsid w:val="003B6A6F"/>
    <w:rsid w:val="003B732C"/>
    <w:rsid w:val="003C042A"/>
    <w:rsid w:val="003C3322"/>
    <w:rsid w:val="003C334B"/>
    <w:rsid w:val="003C3CFB"/>
    <w:rsid w:val="003C5F06"/>
    <w:rsid w:val="003C68C2"/>
    <w:rsid w:val="003C6978"/>
    <w:rsid w:val="003C6E0D"/>
    <w:rsid w:val="003C70B7"/>
    <w:rsid w:val="003C7129"/>
    <w:rsid w:val="003D05E3"/>
    <w:rsid w:val="003D1EBF"/>
    <w:rsid w:val="003D3791"/>
    <w:rsid w:val="003D38B9"/>
    <w:rsid w:val="003D4CAE"/>
    <w:rsid w:val="003D6777"/>
    <w:rsid w:val="003D72E0"/>
    <w:rsid w:val="003E378A"/>
    <w:rsid w:val="003E5C4E"/>
    <w:rsid w:val="003F1898"/>
    <w:rsid w:val="003F26BD"/>
    <w:rsid w:val="003F2D01"/>
    <w:rsid w:val="003F3E31"/>
    <w:rsid w:val="003F45D1"/>
    <w:rsid w:val="003F52AD"/>
    <w:rsid w:val="003F694B"/>
    <w:rsid w:val="00401B55"/>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1A67"/>
    <w:rsid w:val="004428BD"/>
    <w:rsid w:val="004432FD"/>
    <w:rsid w:val="00446F26"/>
    <w:rsid w:val="00453EF9"/>
    <w:rsid w:val="00460DD0"/>
    <w:rsid w:val="004631BC"/>
    <w:rsid w:val="00464156"/>
    <w:rsid w:val="00470A0D"/>
    <w:rsid w:val="00470D79"/>
    <w:rsid w:val="00471FF9"/>
    <w:rsid w:val="00473671"/>
    <w:rsid w:val="00473C1D"/>
    <w:rsid w:val="00481A31"/>
    <w:rsid w:val="00481C67"/>
    <w:rsid w:val="0048272C"/>
    <w:rsid w:val="00482F47"/>
    <w:rsid w:val="00484761"/>
    <w:rsid w:val="00484DD5"/>
    <w:rsid w:val="00486F37"/>
    <w:rsid w:val="00490134"/>
    <w:rsid w:val="0049102C"/>
    <w:rsid w:val="004935C1"/>
    <w:rsid w:val="004943D7"/>
    <w:rsid w:val="004966C7"/>
    <w:rsid w:val="00496854"/>
    <w:rsid w:val="004A1EEE"/>
    <w:rsid w:val="004A395E"/>
    <w:rsid w:val="004A3A3C"/>
    <w:rsid w:val="004A456B"/>
    <w:rsid w:val="004A5C8E"/>
    <w:rsid w:val="004A6681"/>
    <w:rsid w:val="004A72D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3CB"/>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57AFD"/>
    <w:rsid w:val="00565CA6"/>
    <w:rsid w:val="005670A6"/>
    <w:rsid w:val="00567A70"/>
    <w:rsid w:val="00567D96"/>
    <w:rsid w:val="00572601"/>
    <w:rsid w:val="00573818"/>
    <w:rsid w:val="00573CAB"/>
    <w:rsid w:val="00573F48"/>
    <w:rsid w:val="0057614B"/>
    <w:rsid w:val="00576C1C"/>
    <w:rsid w:val="005839C4"/>
    <w:rsid w:val="00584860"/>
    <w:rsid w:val="00584A0D"/>
    <w:rsid w:val="00584D0C"/>
    <w:rsid w:val="0058538F"/>
    <w:rsid w:val="00585425"/>
    <w:rsid w:val="005857ED"/>
    <w:rsid w:val="00585C7A"/>
    <w:rsid w:val="00590302"/>
    <w:rsid w:val="00596350"/>
    <w:rsid w:val="0059644A"/>
    <w:rsid w:val="005964CE"/>
    <w:rsid w:val="005976B4"/>
    <w:rsid w:val="005A1B2D"/>
    <w:rsid w:val="005A2A15"/>
    <w:rsid w:val="005A332E"/>
    <w:rsid w:val="005A644C"/>
    <w:rsid w:val="005B0F97"/>
    <w:rsid w:val="005B5F39"/>
    <w:rsid w:val="005B6536"/>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4604"/>
    <w:rsid w:val="005E6002"/>
    <w:rsid w:val="005E649B"/>
    <w:rsid w:val="005E692F"/>
    <w:rsid w:val="005F3351"/>
    <w:rsid w:val="005F3F9F"/>
    <w:rsid w:val="005F59FD"/>
    <w:rsid w:val="006001E6"/>
    <w:rsid w:val="006019F5"/>
    <w:rsid w:val="00603AA4"/>
    <w:rsid w:val="00605D08"/>
    <w:rsid w:val="006061E4"/>
    <w:rsid w:val="00610F76"/>
    <w:rsid w:val="006111C8"/>
    <w:rsid w:val="00612053"/>
    <w:rsid w:val="00612DDD"/>
    <w:rsid w:val="006136C6"/>
    <w:rsid w:val="00614471"/>
    <w:rsid w:val="00614A23"/>
    <w:rsid w:val="00614EB9"/>
    <w:rsid w:val="0062114B"/>
    <w:rsid w:val="0062251B"/>
    <w:rsid w:val="00623698"/>
    <w:rsid w:val="00623E07"/>
    <w:rsid w:val="00625355"/>
    <w:rsid w:val="00625E96"/>
    <w:rsid w:val="00626CA2"/>
    <w:rsid w:val="00631D29"/>
    <w:rsid w:val="006375BA"/>
    <w:rsid w:val="00637716"/>
    <w:rsid w:val="006405AD"/>
    <w:rsid w:val="00640FC5"/>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2A48"/>
    <w:rsid w:val="006648AC"/>
    <w:rsid w:val="006712DD"/>
    <w:rsid w:val="0067283D"/>
    <w:rsid w:val="006740D5"/>
    <w:rsid w:val="00675258"/>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5783"/>
    <w:rsid w:val="006C6C70"/>
    <w:rsid w:val="006C7307"/>
    <w:rsid w:val="006D0806"/>
    <w:rsid w:val="006D30E3"/>
    <w:rsid w:val="006D3A80"/>
    <w:rsid w:val="006D4A40"/>
    <w:rsid w:val="006D513E"/>
    <w:rsid w:val="006D6A35"/>
    <w:rsid w:val="006E0B6D"/>
    <w:rsid w:val="006E38CB"/>
    <w:rsid w:val="006E5E9E"/>
    <w:rsid w:val="006E6C2F"/>
    <w:rsid w:val="006E73A4"/>
    <w:rsid w:val="006F0950"/>
    <w:rsid w:val="006F3162"/>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052C"/>
    <w:rsid w:val="007530A3"/>
    <w:rsid w:val="0075318E"/>
    <w:rsid w:val="00756002"/>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035B"/>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42ED"/>
    <w:rsid w:val="00804857"/>
    <w:rsid w:val="00807A9A"/>
    <w:rsid w:val="008115B2"/>
    <w:rsid w:val="00813261"/>
    <w:rsid w:val="00813475"/>
    <w:rsid w:val="008142B6"/>
    <w:rsid w:val="008145A7"/>
    <w:rsid w:val="00815A21"/>
    <w:rsid w:val="0081663F"/>
    <w:rsid w:val="008168C9"/>
    <w:rsid w:val="00816B60"/>
    <w:rsid w:val="008175D8"/>
    <w:rsid w:val="00821216"/>
    <w:rsid w:val="008225B9"/>
    <w:rsid w:val="008233A8"/>
    <w:rsid w:val="00823624"/>
    <w:rsid w:val="00825E3D"/>
    <w:rsid w:val="00825FFF"/>
    <w:rsid w:val="00830F46"/>
    <w:rsid w:val="00831F8D"/>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66C5"/>
    <w:rsid w:val="008574E4"/>
    <w:rsid w:val="00861672"/>
    <w:rsid w:val="008616CA"/>
    <w:rsid w:val="008626C2"/>
    <w:rsid w:val="0086272B"/>
    <w:rsid w:val="00862784"/>
    <w:rsid w:val="008638A1"/>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0D5"/>
    <w:rsid w:val="008965BC"/>
    <w:rsid w:val="008A30C3"/>
    <w:rsid w:val="008A3C23"/>
    <w:rsid w:val="008A6E76"/>
    <w:rsid w:val="008B074E"/>
    <w:rsid w:val="008B1DD0"/>
    <w:rsid w:val="008B23C2"/>
    <w:rsid w:val="008B5547"/>
    <w:rsid w:val="008B6134"/>
    <w:rsid w:val="008B702D"/>
    <w:rsid w:val="008C08E1"/>
    <w:rsid w:val="008C3544"/>
    <w:rsid w:val="008C49CC"/>
    <w:rsid w:val="008C504B"/>
    <w:rsid w:val="008C606D"/>
    <w:rsid w:val="008C6E77"/>
    <w:rsid w:val="008C7336"/>
    <w:rsid w:val="008C75A9"/>
    <w:rsid w:val="008C77DC"/>
    <w:rsid w:val="008D236B"/>
    <w:rsid w:val="008D4E9B"/>
    <w:rsid w:val="008D5013"/>
    <w:rsid w:val="008D69E9"/>
    <w:rsid w:val="008D73C0"/>
    <w:rsid w:val="008E0645"/>
    <w:rsid w:val="008E3074"/>
    <w:rsid w:val="008E44D2"/>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2257"/>
    <w:rsid w:val="00955C81"/>
    <w:rsid w:val="009565BE"/>
    <w:rsid w:val="0095690D"/>
    <w:rsid w:val="009609C6"/>
    <w:rsid w:val="00964668"/>
    <w:rsid w:val="00964C93"/>
    <w:rsid w:val="00965151"/>
    <w:rsid w:val="00971B83"/>
    <w:rsid w:val="00972E4C"/>
    <w:rsid w:val="009733AC"/>
    <w:rsid w:val="009736FC"/>
    <w:rsid w:val="00974388"/>
    <w:rsid w:val="00976A1E"/>
    <w:rsid w:val="00976CB6"/>
    <w:rsid w:val="0097720A"/>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D7BC7"/>
    <w:rsid w:val="009E28C4"/>
    <w:rsid w:val="009E2D14"/>
    <w:rsid w:val="009E36D5"/>
    <w:rsid w:val="009E3E01"/>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2B3"/>
    <w:rsid w:val="00A30F4A"/>
    <w:rsid w:val="00A31383"/>
    <w:rsid w:val="00A317CC"/>
    <w:rsid w:val="00A31888"/>
    <w:rsid w:val="00A3534F"/>
    <w:rsid w:val="00A40127"/>
    <w:rsid w:val="00A4314A"/>
    <w:rsid w:val="00A44A05"/>
    <w:rsid w:val="00A472F1"/>
    <w:rsid w:val="00A5213C"/>
    <w:rsid w:val="00A5237D"/>
    <w:rsid w:val="00A52CCA"/>
    <w:rsid w:val="00A53085"/>
    <w:rsid w:val="00A554A3"/>
    <w:rsid w:val="00A57EEE"/>
    <w:rsid w:val="00A61BFC"/>
    <w:rsid w:val="00A65A45"/>
    <w:rsid w:val="00A70980"/>
    <w:rsid w:val="00A70C07"/>
    <w:rsid w:val="00A70CA6"/>
    <w:rsid w:val="00A7108C"/>
    <w:rsid w:val="00A73326"/>
    <w:rsid w:val="00A740F1"/>
    <w:rsid w:val="00A758EA"/>
    <w:rsid w:val="00A801B2"/>
    <w:rsid w:val="00A81D82"/>
    <w:rsid w:val="00A8389F"/>
    <w:rsid w:val="00A848FF"/>
    <w:rsid w:val="00A85734"/>
    <w:rsid w:val="00A85AE8"/>
    <w:rsid w:val="00A863FB"/>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EA6"/>
    <w:rsid w:val="00AB7F17"/>
    <w:rsid w:val="00AC2536"/>
    <w:rsid w:val="00AC3595"/>
    <w:rsid w:val="00AC4850"/>
    <w:rsid w:val="00AC7357"/>
    <w:rsid w:val="00AD0B12"/>
    <w:rsid w:val="00AD163D"/>
    <w:rsid w:val="00AD4472"/>
    <w:rsid w:val="00AD51EC"/>
    <w:rsid w:val="00AD523A"/>
    <w:rsid w:val="00AE0EB6"/>
    <w:rsid w:val="00AE477D"/>
    <w:rsid w:val="00AE5127"/>
    <w:rsid w:val="00AE5DBA"/>
    <w:rsid w:val="00AF08D8"/>
    <w:rsid w:val="00AF21EB"/>
    <w:rsid w:val="00AF5BA0"/>
    <w:rsid w:val="00AF765D"/>
    <w:rsid w:val="00B00DA6"/>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24ED"/>
    <w:rsid w:val="00B63BA0"/>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11AF"/>
    <w:rsid w:val="00B814B8"/>
    <w:rsid w:val="00B82947"/>
    <w:rsid w:val="00B857CB"/>
    <w:rsid w:val="00B971B0"/>
    <w:rsid w:val="00BA137B"/>
    <w:rsid w:val="00BA16E3"/>
    <w:rsid w:val="00BA1D26"/>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4A66"/>
    <w:rsid w:val="00BD66BF"/>
    <w:rsid w:val="00BD73D3"/>
    <w:rsid w:val="00BD79A2"/>
    <w:rsid w:val="00BD7BF9"/>
    <w:rsid w:val="00BE27D7"/>
    <w:rsid w:val="00BE4643"/>
    <w:rsid w:val="00BF0B46"/>
    <w:rsid w:val="00BF0C69"/>
    <w:rsid w:val="00BF2560"/>
    <w:rsid w:val="00BF2671"/>
    <w:rsid w:val="00BF629B"/>
    <w:rsid w:val="00BF655C"/>
    <w:rsid w:val="00C014CC"/>
    <w:rsid w:val="00C0382A"/>
    <w:rsid w:val="00C04A43"/>
    <w:rsid w:val="00C075EF"/>
    <w:rsid w:val="00C11E83"/>
    <w:rsid w:val="00C124A2"/>
    <w:rsid w:val="00C12C23"/>
    <w:rsid w:val="00C14085"/>
    <w:rsid w:val="00C1628C"/>
    <w:rsid w:val="00C166E7"/>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45ACE"/>
    <w:rsid w:val="00C50547"/>
    <w:rsid w:val="00C5605F"/>
    <w:rsid w:val="00C560C6"/>
    <w:rsid w:val="00C56CB2"/>
    <w:rsid w:val="00C60B28"/>
    <w:rsid w:val="00C6122C"/>
    <w:rsid w:val="00C621D6"/>
    <w:rsid w:val="00C6638D"/>
    <w:rsid w:val="00C7021C"/>
    <w:rsid w:val="00C710E3"/>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2C50"/>
    <w:rsid w:val="00CA59CB"/>
    <w:rsid w:val="00CA5CCB"/>
    <w:rsid w:val="00CB00A7"/>
    <w:rsid w:val="00CB0C9C"/>
    <w:rsid w:val="00CB0FCF"/>
    <w:rsid w:val="00CB2B43"/>
    <w:rsid w:val="00CB3CEF"/>
    <w:rsid w:val="00CB4B8D"/>
    <w:rsid w:val="00CB5293"/>
    <w:rsid w:val="00CB530A"/>
    <w:rsid w:val="00CB5635"/>
    <w:rsid w:val="00CC0D99"/>
    <w:rsid w:val="00CC0DDA"/>
    <w:rsid w:val="00CC3E63"/>
    <w:rsid w:val="00CD2BD9"/>
    <w:rsid w:val="00CD3FCF"/>
    <w:rsid w:val="00CD4356"/>
    <w:rsid w:val="00CD43D5"/>
    <w:rsid w:val="00CD4E33"/>
    <w:rsid w:val="00CD684F"/>
    <w:rsid w:val="00CE100D"/>
    <w:rsid w:val="00CE1210"/>
    <w:rsid w:val="00CE2D4C"/>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404DA"/>
    <w:rsid w:val="00D41AB8"/>
    <w:rsid w:val="00D45246"/>
    <w:rsid w:val="00D502A0"/>
    <w:rsid w:val="00D504B6"/>
    <w:rsid w:val="00D504DC"/>
    <w:rsid w:val="00D523AD"/>
    <w:rsid w:val="00D53FA3"/>
    <w:rsid w:val="00D5536F"/>
    <w:rsid w:val="00D55789"/>
    <w:rsid w:val="00D56935"/>
    <w:rsid w:val="00D6022C"/>
    <w:rsid w:val="00D6347D"/>
    <w:rsid w:val="00D63A77"/>
    <w:rsid w:val="00D64AB6"/>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3516"/>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57E35"/>
    <w:rsid w:val="00E61D0D"/>
    <w:rsid w:val="00E629E3"/>
    <w:rsid w:val="00E6336D"/>
    <w:rsid w:val="00E6366C"/>
    <w:rsid w:val="00E65534"/>
    <w:rsid w:val="00E65B93"/>
    <w:rsid w:val="00E6629F"/>
    <w:rsid w:val="00E6716D"/>
    <w:rsid w:val="00E67B2B"/>
    <w:rsid w:val="00E70997"/>
    <w:rsid w:val="00E71167"/>
    <w:rsid w:val="00E7288A"/>
    <w:rsid w:val="00E74180"/>
    <w:rsid w:val="00E82CE9"/>
    <w:rsid w:val="00E82EF4"/>
    <w:rsid w:val="00E850EB"/>
    <w:rsid w:val="00E8620A"/>
    <w:rsid w:val="00E9016B"/>
    <w:rsid w:val="00E90EE2"/>
    <w:rsid w:val="00E918F5"/>
    <w:rsid w:val="00E96338"/>
    <w:rsid w:val="00E965C5"/>
    <w:rsid w:val="00E96A3A"/>
    <w:rsid w:val="00E97402"/>
    <w:rsid w:val="00E97B99"/>
    <w:rsid w:val="00EA0D73"/>
    <w:rsid w:val="00EB2E9D"/>
    <w:rsid w:val="00EB32A9"/>
    <w:rsid w:val="00EB3AD2"/>
    <w:rsid w:val="00EB67E7"/>
    <w:rsid w:val="00EC2DD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3A35"/>
    <w:rsid w:val="00F26E38"/>
    <w:rsid w:val="00F31A1D"/>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243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96405"/>
    <w:rsid w:val="00FA04CE"/>
    <w:rsid w:val="00FA06B1"/>
    <w:rsid w:val="00FA0B9F"/>
    <w:rsid w:val="00FA3F97"/>
    <w:rsid w:val="00FA4393"/>
    <w:rsid w:val="00FA4C21"/>
    <w:rsid w:val="00FA55D1"/>
    <w:rsid w:val="00FA5788"/>
    <w:rsid w:val="00FA6777"/>
    <w:rsid w:val="00FB069E"/>
    <w:rsid w:val="00FB2894"/>
    <w:rsid w:val="00FB4070"/>
    <w:rsid w:val="00FB550A"/>
    <w:rsid w:val="00FB5D88"/>
    <w:rsid w:val="00FC0B7B"/>
    <w:rsid w:val="00FC24A7"/>
    <w:rsid w:val="00FC296E"/>
    <w:rsid w:val="00FC5C63"/>
    <w:rsid w:val="00FD1F94"/>
    <w:rsid w:val="00FD347F"/>
    <w:rsid w:val="00FD5CD3"/>
    <w:rsid w:val="00FD64FC"/>
    <w:rsid w:val="00FD6752"/>
    <w:rsid w:val="00FE15B5"/>
    <w:rsid w:val="00FE7083"/>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 w:type="character" w:styleId="EndnoteReference">
    <w:name w:val="endnote reference"/>
    <w:basedOn w:val="DefaultParagraphFont"/>
    <w:rsid w:val="004A39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7571684">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3328002">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85084684">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69578312">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8473475">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676999">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315882">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sv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40</TotalTime>
  <Pages>1</Pages>
  <Words>23005</Words>
  <Characters>131133</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153831</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Robert Maclachlan</cp:lastModifiedBy>
  <cp:revision>5</cp:revision>
  <cp:lastPrinted>2025-01-09T21:43:00Z</cp:lastPrinted>
  <dcterms:created xsi:type="dcterms:W3CDTF">2025-01-09T21:41:00Z</dcterms:created>
  <dcterms:modified xsi:type="dcterms:W3CDTF">2025-01-09T22:19:00Z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